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AD1" w:rsidRDefault="00107E71" w:rsidP="00C77FA9">
      <w:bookmarkStart w:id="0" w:name="_GoBack"/>
      <w:bookmarkEnd w:id="0"/>
      <w:r>
        <w:rPr>
          <w:lang w:val="sv-SE" w:eastAsia="sv-SE"/>
        </w:rPr>
        <w:drawing>
          <wp:inline distT="0" distB="0" distL="0" distR="0">
            <wp:extent cx="5400675" cy="714375"/>
            <wp:effectExtent l="0" t="0" r="9525" b="9525"/>
            <wp:docPr id="1" name="Picture 1" descr="Rutrand svängd +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" descr="Rutrand svängd +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1E45">
        <w:rPr>
          <w:lang w:val="sv-SE" w:eastAsia="sv-SE"/>
        </w:rPr>
        <w:drawing>
          <wp:inline distT="0" distB="0" distL="0" distR="0" wp14:anchorId="3476DE35" wp14:editId="4F37675A">
            <wp:extent cx="1247775" cy="63515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277" cy="640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E71" w:rsidRDefault="00107E71" w:rsidP="00C77FA9"/>
    <w:p w:rsidR="00107E71" w:rsidRPr="00E76435" w:rsidRDefault="00107E71" w:rsidP="00C77FA9">
      <w:pPr>
        <w:rPr>
          <w:b/>
          <w:color w:val="0943B5" w:themeColor="accent1" w:themeTint="BF"/>
          <w:sz w:val="30"/>
          <w:szCs w:val="30"/>
          <w:lang w:val="sv-SE"/>
        </w:rPr>
      </w:pPr>
      <w:r w:rsidRPr="00E76435">
        <w:rPr>
          <w:b/>
          <w:color w:val="0943B5" w:themeColor="accent1" w:themeTint="BF"/>
          <w:sz w:val="30"/>
          <w:szCs w:val="30"/>
          <w:lang w:val="sv-SE"/>
        </w:rPr>
        <w:t>INBJUDAN AQUA-X/SM-SPRINT JETSKI SUNDSVALL 29-30 JUNI 2015</w:t>
      </w:r>
    </w:p>
    <w:p w:rsidR="00107E71" w:rsidRDefault="00107E71" w:rsidP="00C77FA9">
      <w:pPr>
        <w:rPr>
          <w:lang w:val="sv-SE"/>
        </w:rPr>
      </w:pPr>
    </w:p>
    <w:p w:rsidR="00250117" w:rsidRDefault="00107E71" w:rsidP="00C77FA9">
      <w:pPr>
        <w:rPr>
          <w:lang w:val="sv-SE"/>
        </w:rPr>
      </w:pPr>
      <w:r>
        <w:rPr>
          <w:lang w:val="sv-SE"/>
        </w:rPr>
        <w:t xml:space="preserve">Svenska Racerbåtsförbundet inbjuder alla </w:t>
      </w:r>
      <w:r w:rsidR="00250117">
        <w:rPr>
          <w:lang w:val="sv-SE"/>
        </w:rPr>
        <w:t>Jetski-</w:t>
      </w:r>
      <w:r>
        <w:rPr>
          <w:lang w:val="sv-SE"/>
        </w:rPr>
        <w:t xml:space="preserve">förare till årets SM-vecka där vi återigen ges tillfälle till en </w:t>
      </w:r>
    </w:p>
    <w:p w:rsidR="00250117" w:rsidRDefault="00107E71" w:rsidP="00C77FA9">
      <w:pPr>
        <w:rPr>
          <w:lang w:val="sv-SE"/>
        </w:rPr>
      </w:pPr>
      <w:r>
        <w:rPr>
          <w:lang w:val="sv-SE"/>
        </w:rPr>
        <w:t>AQUA-X tävling med en timmas sändning i SVT Play.</w:t>
      </w:r>
    </w:p>
    <w:p w:rsidR="00250117" w:rsidRDefault="00250117" w:rsidP="00C77FA9">
      <w:pPr>
        <w:rPr>
          <w:lang w:val="sv-SE"/>
        </w:rPr>
      </w:pPr>
    </w:p>
    <w:p w:rsidR="00107E71" w:rsidRDefault="00107E71" w:rsidP="00C77FA9">
      <w:pPr>
        <w:rPr>
          <w:lang w:val="sv-SE"/>
        </w:rPr>
      </w:pPr>
      <w:r>
        <w:rPr>
          <w:lang w:val="sv-SE"/>
        </w:rPr>
        <w:t>Arrangör</w:t>
      </w:r>
      <w:r>
        <w:rPr>
          <w:lang w:val="sv-SE"/>
        </w:rPr>
        <w:tab/>
      </w:r>
      <w:r>
        <w:rPr>
          <w:lang w:val="sv-SE"/>
        </w:rPr>
        <w:tab/>
        <w:t>SVERA, kontaktperson Pelle Larsson 070-5635686</w:t>
      </w:r>
    </w:p>
    <w:p w:rsidR="00107E71" w:rsidRDefault="006F0BA8" w:rsidP="00C77FA9"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ab/>
        <w:t>Tävlingsledare; Tommy Jacobsson</w:t>
      </w:r>
    </w:p>
    <w:p w:rsidR="00107E71" w:rsidRDefault="00107E71" w:rsidP="00C77FA9"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ab/>
        <w:t>Bitr tävlingsledare; Dan Henning</w:t>
      </w:r>
    </w:p>
    <w:p w:rsidR="00107E71" w:rsidRDefault="00107E71" w:rsidP="00C77FA9"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ab/>
        <w:t>TV samordnare; Pelle L</w:t>
      </w:r>
      <w:r w:rsidR="006F0BA8">
        <w:rPr>
          <w:lang w:val="sv-SE"/>
        </w:rPr>
        <w:t>arsson</w:t>
      </w:r>
      <w:r>
        <w:rPr>
          <w:lang w:val="sv-SE"/>
        </w:rPr>
        <w:t xml:space="preserve"> </w:t>
      </w:r>
    </w:p>
    <w:p w:rsidR="00107E71" w:rsidRDefault="00107E71" w:rsidP="00C77FA9"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ab/>
        <w:t>Resultat</w:t>
      </w:r>
      <w:r w:rsidR="00E76435">
        <w:rPr>
          <w:lang w:val="sv-SE"/>
        </w:rPr>
        <w:t>;</w:t>
      </w:r>
      <w:r>
        <w:rPr>
          <w:lang w:val="sv-SE"/>
        </w:rPr>
        <w:t xml:space="preserve"> Tommy Jacobsson/vakant</w:t>
      </w:r>
    </w:p>
    <w:p w:rsidR="00107E71" w:rsidRDefault="00107E71" w:rsidP="00C77FA9"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ab/>
        <w:t>Expertkommentator/TV; Thony Larsson</w:t>
      </w:r>
      <w:r w:rsidR="00DB69BC">
        <w:rPr>
          <w:lang w:val="sv-SE"/>
        </w:rPr>
        <w:t>?</w:t>
      </w:r>
    </w:p>
    <w:p w:rsidR="00107E71" w:rsidRDefault="00107E71" w:rsidP="00C77FA9"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ab/>
        <w:t>Speaker/publik; vakant</w:t>
      </w:r>
    </w:p>
    <w:p w:rsidR="00107E71" w:rsidRDefault="00107E71" w:rsidP="00C77FA9"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ab/>
        <w:t>RESCUE; Vakant 2 förare + skotrar</w:t>
      </w:r>
      <w:r w:rsidR="00E76435">
        <w:rPr>
          <w:lang w:val="sv-SE"/>
        </w:rPr>
        <w:t xml:space="preserve"> </w:t>
      </w:r>
      <w:r>
        <w:rPr>
          <w:lang w:val="sv-SE"/>
        </w:rPr>
        <w:t>+</w:t>
      </w:r>
      <w:r w:rsidR="00E76435">
        <w:rPr>
          <w:lang w:val="sv-SE"/>
        </w:rPr>
        <w:t xml:space="preserve"> </w:t>
      </w:r>
      <w:r>
        <w:rPr>
          <w:lang w:val="sv-SE"/>
        </w:rPr>
        <w:t>bår</w:t>
      </w:r>
    </w:p>
    <w:p w:rsidR="00107E71" w:rsidRDefault="00107E71" w:rsidP="00C77FA9"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ab/>
        <w:t>Start; Vakant 2st</w:t>
      </w:r>
    </w:p>
    <w:p w:rsidR="00107E71" w:rsidRDefault="00107E71" w:rsidP="00C77FA9"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ab/>
        <w:t>Plats/miljöansvarig; Vakant</w:t>
      </w:r>
    </w:p>
    <w:p w:rsidR="00107E71" w:rsidRDefault="00107E71" w:rsidP="00C77FA9"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ab/>
        <w:t>Varvräkning; Vakant 3st</w:t>
      </w:r>
    </w:p>
    <w:p w:rsidR="00E76435" w:rsidRDefault="00E76435" w:rsidP="00C77FA9"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ab/>
        <w:t>Banläggning; Tävlingsledare + Tommy Jacobsson</w:t>
      </w:r>
    </w:p>
    <w:p w:rsidR="00107E71" w:rsidRDefault="00107E71" w:rsidP="00C77FA9">
      <w:pPr>
        <w:rPr>
          <w:lang w:val="sv-SE"/>
        </w:rPr>
      </w:pPr>
    </w:p>
    <w:p w:rsidR="00107E71" w:rsidRDefault="00107E71" w:rsidP="00C77FA9">
      <w:pPr>
        <w:rPr>
          <w:lang w:val="sv-SE"/>
        </w:rPr>
      </w:pPr>
      <w:r>
        <w:rPr>
          <w:lang w:val="sv-SE"/>
        </w:rPr>
        <w:t>Klasser/avgifter</w:t>
      </w:r>
      <w:r>
        <w:rPr>
          <w:lang w:val="sv-SE"/>
        </w:rPr>
        <w:tab/>
      </w:r>
      <w:r w:rsidR="00250117">
        <w:rPr>
          <w:lang w:val="sv-SE"/>
        </w:rPr>
        <w:t xml:space="preserve">SM </w:t>
      </w:r>
      <w:r w:rsidR="00E76435">
        <w:rPr>
          <w:lang w:val="sv-SE"/>
        </w:rPr>
        <w:t xml:space="preserve">SKI </w:t>
      </w:r>
      <w:r>
        <w:rPr>
          <w:lang w:val="sv-SE"/>
        </w:rPr>
        <w:t>L</w:t>
      </w:r>
      <w:r w:rsidR="00E76435">
        <w:rPr>
          <w:lang w:val="sv-SE"/>
        </w:rPr>
        <w:t>ITE</w:t>
      </w:r>
      <w:r>
        <w:rPr>
          <w:lang w:val="sv-SE"/>
        </w:rPr>
        <w:t xml:space="preserve"> </w:t>
      </w:r>
      <w:r>
        <w:rPr>
          <w:lang w:val="sv-SE"/>
        </w:rPr>
        <w:tab/>
        <w:t xml:space="preserve">300kr startavgift betalas </w:t>
      </w:r>
      <w:r w:rsidR="00250117">
        <w:rPr>
          <w:lang w:val="sv-SE"/>
        </w:rPr>
        <w:t xml:space="preserve">kontant </w:t>
      </w:r>
      <w:r>
        <w:rPr>
          <w:lang w:val="sv-SE"/>
        </w:rPr>
        <w:t>på plats</w:t>
      </w:r>
    </w:p>
    <w:p w:rsidR="00107E71" w:rsidRDefault="00107E71" w:rsidP="00C77FA9"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ab/>
      </w:r>
      <w:r w:rsidR="00250117">
        <w:rPr>
          <w:lang w:val="sv-SE"/>
        </w:rPr>
        <w:t xml:space="preserve">SM </w:t>
      </w:r>
      <w:r>
        <w:rPr>
          <w:lang w:val="sv-SE"/>
        </w:rPr>
        <w:t xml:space="preserve">SPARK </w:t>
      </w:r>
      <w:r>
        <w:rPr>
          <w:lang w:val="sv-SE"/>
        </w:rPr>
        <w:tab/>
        <w:t xml:space="preserve">300kr startavgift betalas </w:t>
      </w:r>
      <w:r w:rsidR="00250117">
        <w:rPr>
          <w:lang w:val="sv-SE"/>
        </w:rPr>
        <w:t xml:space="preserve">kontant </w:t>
      </w:r>
      <w:r>
        <w:rPr>
          <w:lang w:val="sv-SE"/>
        </w:rPr>
        <w:t>på plats</w:t>
      </w:r>
    </w:p>
    <w:p w:rsidR="002C2E32" w:rsidRDefault="00107E71" w:rsidP="00C77FA9"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ab/>
        <w:t>Ej tillåtet att anmäla sig till båda klasserna.</w:t>
      </w:r>
      <w:r w:rsidR="002C2E32">
        <w:rPr>
          <w:lang w:val="sv-SE"/>
        </w:rPr>
        <w:t xml:space="preserve"> </w:t>
      </w:r>
    </w:p>
    <w:p w:rsidR="00107E71" w:rsidRDefault="002C2E32" w:rsidP="002C2E32">
      <w:pPr>
        <w:ind w:left="1304" w:firstLine="1304"/>
        <w:rPr>
          <w:lang w:val="sv-SE"/>
        </w:rPr>
      </w:pPr>
      <w:r>
        <w:rPr>
          <w:lang w:val="sv-SE"/>
        </w:rPr>
        <w:t>Ev klubbmedlemskap och engångslicens kan lösas på plats, 150 resp 700kr.</w:t>
      </w:r>
    </w:p>
    <w:p w:rsidR="00107E71" w:rsidRDefault="00107E71" w:rsidP="00C77FA9">
      <w:pPr>
        <w:rPr>
          <w:lang w:val="sv-SE"/>
        </w:rPr>
      </w:pPr>
    </w:p>
    <w:p w:rsidR="00107E71" w:rsidRDefault="00107E71" w:rsidP="00C77FA9">
      <w:pPr>
        <w:rPr>
          <w:lang w:val="sv-SE"/>
        </w:rPr>
      </w:pPr>
      <w:r>
        <w:rPr>
          <w:lang w:val="sv-SE"/>
        </w:rPr>
        <w:t>Reglemente</w:t>
      </w:r>
      <w:r>
        <w:rPr>
          <w:lang w:val="sv-SE"/>
        </w:rPr>
        <w:tab/>
      </w:r>
      <w:r>
        <w:rPr>
          <w:lang w:val="sv-SE"/>
        </w:rPr>
        <w:tab/>
        <w:t>Enl 2015 års SVERA regelbok, se särskilt paragraf 4.14</w:t>
      </w:r>
      <w:r w:rsidR="002C2E32">
        <w:rPr>
          <w:lang w:val="sv-SE"/>
        </w:rPr>
        <w:t>,</w:t>
      </w:r>
      <w:r>
        <w:rPr>
          <w:lang w:val="sv-SE"/>
        </w:rPr>
        <w:t xml:space="preserve"> 6.6</w:t>
      </w:r>
      <w:r w:rsidR="002C2E32">
        <w:rPr>
          <w:lang w:val="sv-SE"/>
        </w:rPr>
        <w:t xml:space="preserve"> och 6.9</w:t>
      </w:r>
    </w:p>
    <w:p w:rsidR="00DB69BC" w:rsidRDefault="00DB69BC" w:rsidP="00C77FA9">
      <w:pPr>
        <w:rPr>
          <w:lang w:val="sv-SE"/>
        </w:rPr>
      </w:pPr>
    </w:p>
    <w:p w:rsidR="00DB69BC" w:rsidRDefault="00DB69BC" w:rsidP="00C77FA9">
      <w:pPr>
        <w:rPr>
          <w:lang w:val="sv-SE"/>
        </w:rPr>
      </w:pPr>
      <w:r>
        <w:rPr>
          <w:lang w:val="sv-SE"/>
        </w:rPr>
        <w:t xml:space="preserve">Anmälan </w:t>
      </w:r>
      <w:r>
        <w:rPr>
          <w:lang w:val="sv-SE"/>
        </w:rPr>
        <w:tab/>
      </w:r>
      <w:r>
        <w:rPr>
          <w:lang w:val="sv-SE"/>
        </w:rPr>
        <w:tab/>
        <w:t xml:space="preserve">Snarast till </w:t>
      </w:r>
      <w:hyperlink r:id="rId11" w:history="1">
        <w:r w:rsidRPr="00D96D12">
          <w:rPr>
            <w:rStyle w:val="Hyperlnk"/>
            <w:lang w:val="sv-SE"/>
          </w:rPr>
          <w:t>tommy.jacobsson@electrolux.se</w:t>
        </w:r>
      </w:hyperlink>
      <w:r w:rsidR="005F1E45">
        <w:rPr>
          <w:lang w:val="sv-SE"/>
        </w:rPr>
        <w:t>, senast 26 juni. (Namn, klass, klubb,  tel)</w:t>
      </w:r>
    </w:p>
    <w:p w:rsidR="00DB69BC" w:rsidRDefault="00DB69BC" w:rsidP="00C77FA9">
      <w:pPr>
        <w:rPr>
          <w:lang w:val="sv-SE"/>
        </w:rPr>
      </w:pPr>
    </w:p>
    <w:p w:rsidR="00DB69BC" w:rsidRDefault="00DB69BC" w:rsidP="00C77FA9">
      <w:pPr>
        <w:rPr>
          <w:lang w:val="sv-SE"/>
        </w:rPr>
      </w:pPr>
      <w:r>
        <w:rPr>
          <w:lang w:val="sv-SE"/>
        </w:rPr>
        <w:t>Boende</w:t>
      </w:r>
      <w:r>
        <w:rPr>
          <w:lang w:val="sv-SE"/>
        </w:rPr>
        <w:tab/>
      </w:r>
      <w:r>
        <w:rPr>
          <w:lang w:val="sv-SE"/>
        </w:rPr>
        <w:tab/>
        <w:t>Campingmöjlighet vid depån, i övrigt kontakta turistbyrån</w:t>
      </w:r>
      <w:r w:rsidR="00E76435">
        <w:rPr>
          <w:lang w:val="sv-SE"/>
        </w:rPr>
        <w:t>.</w:t>
      </w:r>
    </w:p>
    <w:p w:rsidR="00DB69BC" w:rsidRDefault="00DB69BC" w:rsidP="00C77FA9">
      <w:pPr>
        <w:rPr>
          <w:lang w:val="sv-SE"/>
        </w:rPr>
      </w:pPr>
    </w:p>
    <w:p w:rsidR="00DB69BC" w:rsidRDefault="00DB69BC" w:rsidP="00C77FA9">
      <w:pPr>
        <w:rPr>
          <w:lang w:val="sv-SE"/>
        </w:rPr>
      </w:pPr>
      <w:r>
        <w:rPr>
          <w:lang w:val="sv-SE"/>
        </w:rPr>
        <w:t>Mat</w:t>
      </w:r>
      <w:r>
        <w:rPr>
          <w:lang w:val="sv-SE"/>
        </w:rPr>
        <w:tab/>
      </w:r>
      <w:r>
        <w:rPr>
          <w:lang w:val="sv-SE"/>
        </w:rPr>
        <w:tab/>
        <w:t xml:space="preserve">SM-veckan har </w:t>
      </w:r>
      <w:r w:rsidR="00E76435">
        <w:rPr>
          <w:lang w:val="sv-SE"/>
        </w:rPr>
        <w:t xml:space="preserve">bokat lokal idrottsförening </w:t>
      </w:r>
      <w:r>
        <w:rPr>
          <w:lang w:val="sv-SE"/>
        </w:rPr>
        <w:t>att sälja hamburgare mm</w:t>
      </w:r>
      <w:r w:rsidR="00E76435">
        <w:rPr>
          <w:lang w:val="sv-SE"/>
        </w:rPr>
        <w:t xml:space="preserve"> vid depån.</w:t>
      </w:r>
    </w:p>
    <w:p w:rsidR="00250117" w:rsidRDefault="00250117" w:rsidP="00C77FA9">
      <w:pPr>
        <w:rPr>
          <w:lang w:val="sv-SE"/>
        </w:rPr>
      </w:pPr>
    </w:p>
    <w:p w:rsidR="00250117" w:rsidRDefault="00250117" w:rsidP="00C77FA9">
      <w:pPr>
        <w:rPr>
          <w:lang w:val="sv-SE"/>
        </w:rPr>
      </w:pPr>
      <w:r>
        <w:rPr>
          <w:lang w:val="sv-SE"/>
        </w:rPr>
        <w:t>Priser</w:t>
      </w:r>
      <w:r>
        <w:rPr>
          <w:lang w:val="sv-SE"/>
        </w:rPr>
        <w:tab/>
      </w:r>
      <w:r>
        <w:rPr>
          <w:lang w:val="sv-SE"/>
        </w:rPr>
        <w:tab/>
        <w:t>Pokaler till 1:an, 2:an och 3:an</w:t>
      </w:r>
      <w:r w:rsidR="00E76435">
        <w:rPr>
          <w:lang w:val="sv-SE"/>
        </w:rPr>
        <w:t>.</w:t>
      </w:r>
    </w:p>
    <w:p w:rsidR="00DB69BC" w:rsidRDefault="00DB69BC" w:rsidP="00C77FA9">
      <w:pPr>
        <w:rPr>
          <w:lang w:val="sv-SE"/>
        </w:rPr>
      </w:pPr>
    </w:p>
    <w:p w:rsidR="00250117" w:rsidRDefault="00DB69BC" w:rsidP="00C77FA9">
      <w:pPr>
        <w:rPr>
          <w:lang w:val="sv-SE"/>
        </w:rPr>
      </w:pPr>
      <w:r>
        <w:rPr>
          <w:lang w:val="sv-SE"/>
        </w:rPr>
        <w:t>Tävlingsformat</w:t>
      </w:r>
      <w:r>
        <w:rPr>
          <w:lang w:val="sv-SE"/>
        </w:rPr>
        <w:tab/>
        <w:t>Beroende på antal deltagande körs TV-sä</w:t>
      </w:r>
      <w:r w:rsidR="00250117">
        <w:rPr>
          <w:lang w:val="sv-SE"/>
        </w:rPr>
        <w:t>nda F</w:t>
      </w:r>
      <w:r>
        <w:rPr>
          <w:lang w:val="sv-SE"/>
        </w:rPr>
        <w:t xml:space="preserve">inaler med 5-6 förare i Lite samt 4-5 </w:t>
      </w:r>
    </w:p>
    <w:p w:rsidR="00DB69BC" w:rsidRDefault="00DB69BC" w:rsidP="00250117">
      <w:pPr>
        <w:ind w:left="1304" w:firstLine="1304"/>
        <w:rPr>
          <w:lang w:val="sv-SE"/>
        </w:rPr>
      </w:pPr>
      <w:r>
        <w:rPr>
          <w:lang w:val="sv-SE"/>
        </w:rPr>
        <w:t xml:space="preserve">förare i SPARK. </w:t>
      </w:r>
    </w:p>
    <w:p w:rsidR="00DB69BC" w:rsidRDefault="00DB69BC" w:rsidP="00DB69BC">
      <w:pPr>
        <w:ind w:left="1304" w:firstLine="1304"/>
        <w:rPr>
          <w:lang w:val="sv-SE"/>
        </w:rPr>
      </w:pPr>
      <w:r>
        <w:rPr>
          <w:lang w:val="sv-SE"/>
        </w:rPr>
        <w:t>Vid fler anmälda körs kval vid träningen 29 juni</w:t>
      </w:r>
      <w:r w:rsidR="00250117">
        <w:rPr>
          <w:lang w:val="sv-SE"/>
        </w:rPr>
        <w:t>.</w:t>
      </w:r>
    </w:p>
    <w:p w:rsidR="00DB69BC" w:rsidRDefault="00DB69BC" w:rsidP="00DB69BC">
      <w:pPr>
        <w:ind w:left="1304" w:firstLine="1304"/>
        <w:rPr>
          <w:lang w:val="sv-SE"/>
        </w:rPr>
      </w:pPr>
      <w:r>
        <w:rPr>
          <w:lang w:val="sv-SE"/>
        </w:rPr>
        <w:t>Finalheaten körs 3-4 varv, med lika många heat som antal deltagande förare.</w:t>
      </w:r>
    </w:p>
    <w:p w:rsidR="00DB69BC" w:rsidRDefault="00DB69BC" w:rsidP="00DB69BC">
      <w:pPr>
        <w:ind w:left="1304" w:firstLine="1304"/>
        <w:rPr>
          <w:lang w:val="sv-SE"/>
        </w:rPr>
      </w:pPr>
      <w:r>
        <w:rPr>
          <w:lang w:val="sv-SE"/>
        </w:rPr>
        <w:t xml:space="preserve">Kval eller lottning avgör vem som först får välja startposition. </w:t>
      </w:r>
    </w:p>
    <w:p w:rsidR="00107E71" w:rsidRDefault="00DB69BC" w:rsidP="00DB69BC">
      <w:pPr>
        <w:ind w:left="2608"/>
        <w:rPr>
          <w:lang w:val="sv-SE"/>
        </w:rPr>
      </w:pPr>
      <w:r>
        <w:rPr>
          <w:lang w:val="sv-SE"/>
        </w:rPr>
        <w:t>Därmed kommer varje förare att få starta i samtliga startpostioner.</w:t>
      </w:r>
    </w:p>
    <w:p w:rsidR="00DB69BC" w:rsidRDefault="00DB69BC" w:rsidP="00DB69BC">
      <w:pPr>
        <w:ind w:left="2608"/>
        <w:rPr>
          <w:lang w:val="sv-SE"/>
        </w:rPr>
      </w:pPr>
      <w:r>
        <w:rPr>
          <w:lang w:val="sv-SE"/>
        </w:rPr>
        <w:t>Poängberäkning: Vinnare får poäng lika med deltagande antal förare minus ett, därefter fallande poängskala. Ex vis vid 5 deltagare blir poängen 4,3,2,1</w:t>
      </w:r>
      <w:r w:rsidR="00250117">
        <w:rPr>
          <w:lang w:val="sv-SE"/>
        </w:rPr>
        <w:t>,</w:t>
      </w:r>
      <w:r>
        <w:rPr>
          <w:lang w:val="sv-SE"/>
        </w:rPr>
        <w:t xml:space="preserve"> 0.</w:t>
      </w:r>
    </w:p>
    <w:p w:rsidR="00250117" w:rsidRDefault="00DB69BC" w:rsidP="00DB69BC">
      <w:pPr>
        <w:ind w:left="2608"/>
        <w:rPr>
          <w:lang w:val="sv-SE"/>
        </w:rPr>
      </w:pPr>
      <w:r>
        <w:rPr>
          <w:lang w:val="sv-SE"/>
        </w:rPr>
        <w:t>Vid lika poäng efter samtliga finalheat avgör inbördes placering i sista heatet.</w:t>
      </w:r>
      <w:r w:rsidR="007D3FF8">
        <w:rPr>
          <w:lang w:val="sv-SE"/>
        </w:rPr>
        <w:t xml:space="preserve"> I sista hand genom skiljeheat.</w:t>
      </w:r>
    </w:p>
    <w:p w:rsidR="00250117" w:rsidRDefault="00250117" w:rsidP="00DB69BC">
      <w:pPr>
        <w:ind w:left="2608"/>
        <w:rPr>
          <w:lang w:val="sv-SE"/>
        </w:rPr>
      </w:pPr>
      <w:r>
        <w:rPr>
          <w:lang w:val="sv-SE"/>
        </w:rPr>
        <w:t xml:space="preserve">Beroende på tillgång till medhjälpare i organisationen kan förbud mot hållare i starten  </w:t>
      </w:r>
    </w:p>
    <w:p w:rsidR="00250117" w:rsidRDefault="00250117" w:rsidP="00DB69BC">
      <w:pPr>
        <w:ind w:left="2608"/>
        <w:rPr>
          <w:lang w:val="sv-SE"/>
        </w:rPr>
      </w:pPr>
      <w:r>
        <w:rPr>
          <w:lang w:val="sv-SE"/>
        </w:rPr>
        <w:t xml:space="preserve">gällande </w:t>
      </w:r>
      <w:r w:rsidR="00E76435">
        <w:rPr>
          <w:lang w:val="sv-SE"/>
        </w:rPr>
        <w:t>SKI LITE</w:t>
      </w:r>
      <w:r>
        <w:rPr>
          <w:lang w:val="sv-SE"/>
        </w:rPr>
        <w:t xml:space="preserve">-klassen meddelas vid förarmöte.   </w:t>
      </w:r>
    </w:p>
    <w:p w:rsidR="00DB69BC" w:rsidRDefault="00250117" w:rsidP="00DB69BC">
      <w:pPr>
        <w:ind w:left="2608"/>
        <w:rPr>
          <w:lang w:val="sv-SE"/>
        </w:rPr>
      </w:pPr>
      <w:r>
        <w:rPr>
          <w:lang w:val="sv-SE"/>
        </w:rPr>
        <w:t xml:space="preserve">               </w:t>
      </w:r>
    </w:p>
    <w:p w:rsidR="00457262" w:rsidRDefault="00250117" w:rsidP="00250117">
      <w:pPr>
        <w:rPr>
          <w:lang w:val="sv-SE"/>
        </w:rPr>
      </w:pPr>
      <w:r>
        <w:rPr>
          <w:lang w:val="sv-SE"/>
        </w:rPr>
        <w:t>Plats/bana</w:t>
      </w:r>
      <w:r>
        <w:rPr>
          <w:lang w:val="sv-SE"/>
        </w:rPr>
        <w:tab/>
      </w:r>
      <w:r>
        <w:rPr>
          <w:lang w:val="sv-SE"/>
        </w:rPr>
        <w:tab/>
        <w:t>Se bif karta.</w:t>
      </w:r>
      <w:r>
        <w:rPr>
          <w:lang w:val="sv-SE"/>
        </w:rPr>
        <w:tab/>
      </w:r>
    </w:p>
    <w:p w:rsidR="00457262" w:rsidRDefault="00457262" w:rsidP="00250117">
      <w:pPr>
        <w:rPr>
          <w:lang w:val="sv-SE"/>
        </w:rPr>
      </w:pPr>
    </w:p>
    <w:p w:rsidR="00457262" w:rsidRDefault="00457262" w:rsidP="00250117">
      <w:pPr>
        <w:rPr>
          <w:lang w:val="sv-SE"/>
        </w:rPr>
      </w:pPr>
    </w:p>
    <w:p w:rsidR="00457262" w:rsidRDefault="00457262" w:rsidP="00250117">
      <w:pPr>
        <w:rPr>
          <w:lang w:val="sv-SE"/>
        </w:rPr>
      </w:pPr>
    </w:p>
    <w:p w:rsidR="00457262" w:rsidRDefault="00457262" w:rsidP="00250117">
      <w:pPr>
        <w:rPr>
          <w:lang w:val="sv-SE"/>
        </w:rPr>
      </w:pPr>
    </w:p>
    <w:p w:rsidR="00457262" w:rsidRDefault="00457262" w:rsidP="00250117">
      <w:pPr>
        <w:rPr>
          <w:lang w:val="sv-SE"/>
        </w:rPr>
      </w:pPr>
    </w:p>
    <w:p w:rsidR="00457262" w:rsidRDefault="00457262" w:rsidP="00250117">
      <w:pPr>
        <w:rPr>
          <w:lang w:val="sv-SE"/>
        </w:rPr>
      </w:pPr>
    </w:p>
    <w:p w:rsidR="00457262" w:rsidRDefault="00457262" w:rsidP="00250117">
      <w:pPr>
        <w:rPr>
          <w:lang w:val="sv-SE"/>
        </w:rPr>
      </w:pPr>
    </w:p>
    <w:p w:rsidR="00250117" w:rsidRDefault="00250117" w:rsidP="00250117">
      <w:pPr>
        <w:rPr>
          <w:lang w:val="sv-SE"/>
        </w:rPr>
      </w:pPr>
      <w:r>
        <w:rPr>
          <w:lang w:val="sv-SE"/>
        </w:rPr>
        <w:lastRenderedPageBreak/>
        <w:t>Tider 29 juni</w:t>
      </w:r>
      <w:r>
        <w:rPr>
          <w:lang w:val="sv-SE"/>
        </w:rPr>
        <w:tab/>
      </w:r>
      <w:r>
        <w:rPr>
          <w:lang w:val="sv-SE"/>
        </w:rPr>
        <w:tab/>
        <w:t>Anmälan/besiktning 13.00-15.00</w:t>
      </w:r>
    </w:p>
    <w:p w:rsidR="00250117" w:rsidRDefault="00250117" w:rsidP="00250117"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ab/>
        <w:t>Träning och ev kval 1</w:t>
      </w:r>
      <w:r w:rsidR="006F0BA8">
        <w:rPr>
          <w:lang w:val="sv-SE"/>
        </w:rPr>
        <w:t>5.00-20</w:t>
      </w:r>
      <w:r>
        <w:rPr>
          <w:lang w:val="sv-SE"/>
        </w:rPr>
        <w:t>.00</w:t>
      </w:r>
    </w:p>
    <w:p w:rsidR="00250117" w:rsidRDefault="00250117" w:rsidP="00250117"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ab/>
        <w:t>Förarmöte 15.00</w:t>
      </w:r>
    </w:p>
    <w:p w:rsidR="00250117" w:rsidRDefault="00250117" w:rsidP="00250117">
      <w:pPr>
        <w:rPr>
          <w:lang w:val="sv-SE"/>
        </w:rPr>
      </w:pPr>
      <w:r>
        <w:rPr>
          <w:lang w:val="sv-SE"/>
        </w:rPr>
        <w:t>Tider 30 juni</w:t>
      </w:r>
      <w:r>
        <w:rPr>
          <w:lang w:val="sv-SE"/>
        </w:rPr>
        <w:tab/>
      </w:r>
      <w:r>
        <w:rPr>
          <w:lang w:val="sv-SE"/>
        </w:rPr>
        <w:tab/>
        <w:t>Förarmöte 09.00</w:t>
      </w:r>
    </w:p>
    <w:p w:rsidR="00250117" w:rsidRDefault="00250117" w:rsidP="00250117"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ab/>
        <w:t>Prel</w:t>
      </w:r>
      <w:r w:rsidR="005F1E45">
        <w:rPr>
          <w:lang w:val="sv-SE"/>
        </w:rPr>
        <w:t>iminära</w:t>
      </w:r>
      <w:r>
        <w:rPr>
          <w:lang w:val="sv-SE"/>
        </w:rPr>
        <w:t xml:space="preserve"> TV-tid</w:t>
      </w:r>
      <w:r w:rsidR="005F1E45">
        <w:rPr>
          <w:lang w:val="sv-SE"/>
        </w:rPr>
        <w:t>er</w:t>
      </w:r>
      <w:r>
        <w:rPr>
          <w:lang w:val="sv-SE"/>
        </w:rPr>
        <w:t xml:space="preserve"> Finaler 1</w:t>
      </w:r>
      <w:r w:rsidR="006F0BA8">
        <w:rPr>
          <w:lang w:val="sv-SE"/>
        </w:rPr>
        <w:t>1.0</w:t>
      </w:r>
      <w:r>
        <w:rPr>
          <w:lang w:val="sv-SE"/>
        </w:rPr>
        <w:t>0 – 1</w:t>
      </w:r>
      <w:r w:rsidR="006F0BA8">
        <w:rPr>
          <w:lang w:val="sv-SE"/>
        </w:rPr>
        <w:t>2.3</w:t>
      </w:r>
      <w:r>
        <w:rPr>
          <w:lang w:val="sv-SE"/>
        </w:rPr>
        <w:t>0</w:t>
      </w:r>
    </w:p>
    <w:p w:rsidR="00457262" w:rsidRDefault="00457262" w:rsidP="00250117">
      <w:pPr>
        <w:rPr>
          <w:lang w:val="sv-SE"/>
        </w:rPr>
      </w:pPr>
    </w:p>
    <w:p w:rsidR="00457262" w:rsidRDefault="00457262" w:rsidP="00250117">
      <w:pPr>
        <w:rPr>
          <w:lang w:val="sv-SE"/>
        </w:rPr>
      </w:pPr>
      <w:r>
        <w:rPr>
          <w:lang w:val="sv-SE"/>
        </w:rPr>
        <w:t>Hjärligt välkomna önskar</w:t>
      </w:r>
    </w:p>
    <w:p w:rsidR="00457262" w:rsidRDefault="00457262" w:rsidP="00250117">
      <w:pPr>
        <w:rPr>
          <w:lang w:val="sv-SE"/>
        </w:rPr>
      </w:pPr>
    </w:p>
    <w:p w:rsidR="00457262" w:rsidRDefault="00457262" w:rsidP="00250117">
      <w:pPr>
        <w:rPr>
          <w:lang w:val="sv-SE"/>
        </w:rPr>
      </w:pPr>
      <w:r>
        <w:rPr>
          <w:lang w:val="sv-SE"/>
        </w:rPr>
        <w:t>Svenska Racerbåtsförbundet</w:t>
      </w:r>
    </w:p>
    <w:p w:rsidR="00457262" w:rsidRDefault="00457262" w:rsidP="00250117">
      <w:pPr>
        <w:rPr>
          <w:lang w:val="sv-SE"/>
        </w:rPr>
      </w:pPr>
    </w:p>
    <w:p w:rsidR="00DB69BC" w:rsidRDefault="00457262" w:rsidP="00457262">
      <w:pPr>
        <w:rPr>
          <w:lang w:val="sv-SE"/>
        </w:rPr>
      </w:pPr>
      <w:r>
        <w:rPr>
          <w:lang w:val="sv-SE"/>
        </w:rPr>
        <w:t>Pelle Larsson</w:t>
      </w:r>
    </w:p>
    <w:p w:rsidR="005F1E45" w:rsidRDefault="005F1E45" w:rsidP="00457262">
      <w:pPr>
        <w:rPr>
          <w:lang w:val="sv-SE"/>
        </w:rPr>
      </w:pPr>
    </w:p>
    <w:p w:rsidR="005F1E45" w:rsidRDefault="005F1E45" w:rsidP="00457262">
      <w:pPr>
        <w:rPr>
          <w:lang w:val="sv-SE"/>
        </w:rPr>
      </w:pPr>
      <w:r>
        <w:rPr>
          <w:lang w:val="sv-SE" w:eastAsia="sv-SE"/>
        </w:rPr>
        <w:drawing>
          <wp:inline distT="0" distB="0" distL="0" distR="0">
            <wp:extent cx="1983474" cy="10096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745" cy="1012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262" w:rsidRDefault="00457262" w:rsidP="00457262">
      <w:pPr>
        <w:rPr>
          <w:lang w:val="sv-SE"/>
        </w:rPr>
      </w:pPr>
      <w:r>
        <w:rPr>
          <w:lang w:val="sv-SE"/>
        </w:rPr>
        <w:t>Banförslag:</w:t>
      </w:r>
    </w:p>
    <w:p w:rsidR="00457262" w:rsidRDefault="00457262" w:rsidP="00457262">
      <w:pPr>
        <w:rPr>
          <w:lang w:val="sv-SE"/>
        </w:rPr>
      </w:pPr>
    </w:p>
    <w:p w:rsidR="002C2E32" w:rsidRDefault="00457262" w:rsidP="00457262">
      <w:pPr>
        <w:rPr>
          <w:lang w:val="sv-SE"/>
        </w:rPr>
      </w:pPr>
      <w:r>
        <w:rPr>
          <w:lang w:val="sv-SE" w:eastAsia="sv-SE"/>
        </w:rPr>
        <w:drawing>
          <wp:inline distT="0" distB="0" distL="0" distR="0" wp14:anchorId="1353807D" wp14:editId="0574FE7A">
            <wp:extent cx="4752975" cy="30956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E32" w:rsidRDefault="002C2E32" w:rsidP="00457262">
      <w:pPr>
        <w:rPr>
          <w:lang w:val="sv-SE"/>
        </w:rPr>
      </w:pPr>
    </w:p>
    <w:p w:rsidR="002C2E32" w:rsidRDefault="002C2E32" w:rsidP="00457262">
      <w:pPr>
        <w:rPr>
          <w:lang w:val="sv-SE"/>
        </w:rPr>
      </w:pPr>
      <w:r w:rsidRPr="004B1ADC">
        <w:rPr>
          <w:rFonts w:ascii="Verdana" w:eastAsia="Times New Roman" w:hAnsi="Verdana" w:cs="Times New Roman"/>
          <w:b/>
          <w:bCs/>
          <w:color w:val="333333"/>
          <w:bdr w:val="none" w:sz="0" w:space="0" w:color="auto" w:frame="1"/>
          <w:lang w:eastAsia="sv-SE"/>
        </w:rPr>
        <w:t>Kolvägen 3, 852 29 </w:t>
      </w:r>
      <w:r>
        <w:rPr>
          <w:rFonts w:ascii="Verdana" w:eastAsia="Times New Roman" w:hAnsi="Verdana" w:cs="Times New Roman"/>
          <w:b/>
          <w:bCs/>
          <w:color w:val="333333"/>
          <w:bdr w:val="none" w:sz="0" w:space="0" w:color="auto" w:frame="1"/>
          <w:lang w:eastAsia="sv-SE"/>
        </w:rPr>
        <w:t>Sundsvall</w:t>
      </w:r>
    </w:p>
    <w:p w:rsidR="00457262" w:rsidRDefault="00457262" w:rsidP="00457262">
      <w:pPr>
        <w:rPr>
          <w:lang w:val="sv-SE"/>
        </w:rPr>
      </w:pPr>
      <w:r>
        <w:rPr>
          <w:lang w:val="sv-SE" w:eastAsia="sv-SE"/>
        </w:rPr>
        <w:drawing>
          <wp:inline distT="0" distB="0" distL="0" distR="0" wp14:anchorId="397DA6E4" wp14:editId="24783DFE">
            <wp:extent cx="4591050" cy="33528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57262" w:rsidSect="00E76435">
      <w:headerReference w:type="first" r:id="rId15"/>
      <w:pgSz w:w="11906" w:h="16838" w:code="9"/>
      <w:pgMar w:top="284" w:right="282" w:bottom="720" w:left="426" w:header="709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CCE" w:rsidRDefault="00C45CCE" w:rsidP="00DE6859">
      <w:r>
        <w:separator/>
      </w:r>
    </w:p>
  </w:endnote>
  <w:endnote w:type="continuationSeparator" w:id="0">
    <w:p w:rsidR="00C45CCE" w:rsidRDefault="00C45CCE" w:rsidP="00DE6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CCE" w:rsidRDefault="00C45CCE" w:rsidP="00DE6859">
      <w:r>
        <w:separator/>
      </w:r>
    </w:p>
  </w:footnote>
  <w:footnote w:type="continuationSeparator" w:id="0">
    <w:p w:rsidR="00C45CCE" w:rsidRDefault="00C45CCE" w:rsidP="00DE68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859" w:rsidRDefault="00DE6859" w:rsidP="00A6539D">
    <w:pPr>
      <w:pStyle w:val="Sidhuvud"/>
      <w:spacing w:after="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A846191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1">
    <w:nsid w:val="FFFFFF7E"/>
    <w:multiLevelType w:val="singleLevel"/>
    <w:tmpl w:val="CA1896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FFFFFF7F"/>
    <w:multiLevelType w:val="singleLevel"/>
    <w:tmpl w:val="AAA4F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FFFFFF81"/>
    <w:multiLevelType w:val="singleLevel"/>
    <w:tmpl w:val="81064B0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>
    <w:nsid w:val="FFFFFF82"/>
    <w:multiLevelType w:val="singleLevel"/>
    <w:tmpl w:val="80BABE7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>
    <w:nsid w:val="FFFFFF83"/>
    <w:multiLevelType w:val="singleLevel"/>
    <w:tmpl w:val="25A6D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6">
    <w:nsid w:val="057513EB"/>
    <w:multiLevelType w:val="multilevel"/>
    <w:tmpl w:val="00BC77EE"/>
    <w:lvl w:ilvl="0">
      <w:start w:val="1"/>
      <w:numFmt w:val="decimal"/>
      <w:pStyle w:val="NumberedHeading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beredHeading2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pStyle w:val="NumberedHeading3"/>
      <w:lvlText w:val="%1.%2.%3."/>
      <w:lvlJc w:val="left"/>
      <w:pPr>
        <w:ind w:left="794" w:hanging="794"/>
      </w:pPr>
      <w:rPr>
        <w:rFonts w:hint="default"/>
      </w:rPr>
    </w:lvl>
    <w:lvl w:ilvl="3">
      <w:start w:val="1"/>
      <w:numFmt w:val="decimal"/>
      <w:pStyle w:val="NumberedHeading4"/>
      <w:lvlText w:val="%1.%2.%3.%4."/>
      <w:lvlJc w:val="left"/>
      <w:pPr>
        <w:tabs>
          <w:tab w:val="num" w:pos="1944"/>
        </w:tabs>
        <w:ind w:left="964" w:hanging="9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pStyle w:val="NumberedHeading5"/>
      <w:lvlText w:val="%1.%2.%3.%4.%5.%6."/>
      <w:lvlJc w:val="left"/>
      <w:pPr>
        <w:ind w:left="907" w:hanging="90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36" w:hanging="10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24" w:hanging="10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1008"/>
      </w:pPr>
      <w:rPr>
        <w:rFonts w:hint="default"/>
      </w:rPr>
    </w:lvl>
  </w:abstractNum>
  <w:abstractNum w:abstractNumId="7">
    <w:nsid w:val="17AE22CC"/>
    <w:multiLevelType w:val="multilevel"/>
    <w:tmpl w:val="340617F4"/>
    <w:lvl w:ilvl="0">
      <w:start w:val="1"/>
      <w:numFmt w:val="bullet"/>
      <w:pStyle w:val="Punktlista"/>
      <w:lvlText w:val=""/>
      <w:lvlJc w:val="left"/>
      <w:pPr>
        <w:ind w:left="360" w:hanging="360"/>
      </w:pPr>
      <w:rPr>
        <w:rFonts w:ascii="Wingdings" w:hAnsi="Wingdings" w:hint="default"/>
        <w:color w:val="041E50" w:themeColor="accent1"/>
      </w:rPr>
    </w:lvl>
    <w:lvl w:ilvl="1">
      <w:start w:val="1"/>
      <w:numFmt w:val="bullet"/>
      <w:pStyle w:val="Punktlista2"/>
      <w:lvlText w:val="­"/>
      <w:lvlJc w:val="left"/>
      <w:pPr>
        <w:ind w:left="720" w:hanging="360"/>
      </w:pPr>
      <w:rPr>
        <w:rFonts w:ascii="Arial" w:hAnsi="Arial" w:hint="default"/>
        <w:color w:val="000000" w:themeColor="text1"/>
      </w:rPr>
    </w:lvl>
    <w:lvl w:ilvl="2">
      <w:start w:val="1"/>
      <w:numFmt w:val="bullet"/>
      <w:pStyle w:val="Punktlista3"/>
      <w:lvlText w:val="­"/>
      <w:lvlJc w:val="left"/>
      <w:pPr>
        <w:ind w:left="1080" w:hanging="360"/>
      </w:pPr>
      <w:rPr>
        <w:rFonts w:ascii="Arial" w:hAnsi="Arial" w:hint="default"/>
        <w:color w:val="000000" w:themeColor="text1"/>
      </w:rPr>
    </w:lvl>
    <w:lvl w:ilvl="3">
      <w:start w:val="1"/>
      <w:numFmt w:val="bullet"/>
      <w:pStyle w:val="Punktlista4"/>
      <w:lvlText w:val="­"/>
      <w:lvlJc w:val="left"/>
      <w:pPr>
        <w:ind w:left="1440" w:hanging="360"/>
      </w:pPr>
      <w:rPr>
        <w:rFonts w:ascii="Arial" w:hAnsi="Arial" w:hint="default"/>
        <w:color w:val="000000" w:themeColor="text1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48BA437D"/>
    <w:multiLevelType w:val="multilevel"/>
    <w:tmpl w:val="8864EFEE"/>
    <w:lvl w:ilvl="0">
      <w:start w:val="1"/>
      <w:numFmt w:val="decimal"/>
      <w:pStyle w:val="Numrerad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umreradlista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Numreradlista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Numreradlista4"/>
      <w:lvlText w:val="%1.%2.%3.%4."/>
      <w:lvlJc w:val="left"/>
      <w:pPr>
        <w:tabs>
          <w:tab w:val="num" w:pos="1944"/>
        </w:tabs>
        <w:ind w:left="194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8"/>
  </w:num>
  <w:num w:numId="6">
    <w:abstractNumId w:val="2"/>
  </w:num>
  <w:num w:numId="7">
    <w:abstractNumId w:val="1"/>
  </w:num>
  <w:num w:numId="8">
    <w:abstractNumId w:val="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7"/>
  </w:num>
  <w:num w:numId="13">
    <w:abstractNumId w:val="7"/>
  </w:num>
  <w:num w:numId="14">
    <w:abstractNumId w:val="7"/>
  </w:num>
  <w:num w:numId="15">
    <w:abstractNumId w:val="7"/>
  </w:num>
  <w:num w:numId="16">
    <w:abstractNumId w:val="8"/>
  </w:num>
  <w:num w:numId="17">
    <w:abstractNumId w:val="8"/>
  </w:num>
  <w:num w:numId="18">
    <w:abstractNumId w:val="8"/>
  </w:num>
  <w:num w:numId="19">
    <w:abstractNumId w:val="8"/>
  </w:num>
  <w:num w:numId="20">
    <w:abstractNumId w:val="6"/>
  </w:num>
  <w:num w:numId="21">
    <w:abstractNumId w:val="6"/>
  </w:num>
  <w:num w:numId="22">
    <w:abstractNumId w:val="6"/>
  </w:num>
  <w:num w:numId="23">
    <w:abstractNumId w:val="6"/>
  </w:num>
  <w:num w:numId="24">
    <w:abstractNumId w:val="6"/>
  </w:num>
  <w:num w:numId="25">
    <w:abstractNumId w:val="7"/>
  </w:num>
  <w:num w:numId="26">
    <w:abstractNumId w:val="7"/>
  </w:num>
  <w:num w:numId="27">
    <w:abstractNumId w:val="7"/>
  </w:num>
  <w:num w:numId="28">
    <w:abstractNumId w:val="7"/>
  </w:num>
  <w:num w:numId="29">
    <w:abstractNumId w:val="8"/>
  </w:num>
  <w:num w:numId="30">
    <w:abstractNumId w:val="8"/>
  </w:num>
  <w:num w:numId="31">
    <w:abstractNumId w:val="8"/>
  </w:num>
  <w:num w:numId="32">
    <w:abstractNumId w:val="8"/>
  </w:num>
  <w:num w:numId="33">
    <w:abstractNumId w:val="6"/>
  </w:num>
  <w:num w:numId="34">
    <w:abstractNumId w:val="6"/>
  </w:num>
  <w:num w:numId="35">
    <w:abstractNumId w:val="6"/>
  </w:num>
  <w:num w:numId="36">
    <w:abstractNumId w:val="6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E71"/>
    <w:rsid w:val="00083C20"/>
    <w:rsid w:val="000A27E3"/>
    <w:rsid w:val="000C0CEF"/>
    <w:rsid w:val="000D671F"/>
    <w:rsid w:val="000E6898"/>
    <w:rsid w:val="00107E71"/>
    <w:rsid w:val="00156225"/>
    <w:rsid w:val="00166440"/>
    <w:rsid w:val="0017273B"/>
    <w:rsid w:val="002439D9"/>
    <w:rsid w:val="00250117"/>
    <w:rsid w:val="00271786"/>
    <w:rsid w:val="002C0512"/>
    <w:rsid w:val="002C2E32"/>
    <w:rsid w:val="002D6050"/>
    <w:rsid w:val="00302DF2"/>
    <w:rsid w:val="00350FB8"/>
    <w:rsid w:val="003640CB"/>
    <w:rsid w:val="003751CD"/>
    <w:rsid w:val="003B2539"/>
    <w:rsid w:val="003C6788"/>
    <w:rsid w:val="00430755"/>
    <w:rsid w:val="00443FA6"/>
    <w:rsid w:val="00457262"/>
    <w:rsid w:val="0045751B"/>
    <w:rsid w:val="00460F3D"/>
    <w:rsid w:val="004F781A"/>
    <w:rsid w:val="00521864"/>
    <w:rsid w:val="005661C2"/>
    <w:rsid w:val="00583604"/>
    <w:rsid w:val="005F1E45"/>
    <w:rsid w:val="005F51D0"/>
    <w:rsid w:val="00642582"/>
    <w:rsid w:val="00644892"/>
    <w:rsid w:val="006A536A"/>
    <w:rsid w:val="006C0AD1"/>
    <w:rsid w:val="006C1D07"/>
    <w:rsid w:val="006F0BA8"/>
    <w:rsid w:val="00704F04"/>
    <w:rsid w:val="00745100"/>
    <w:rsid w:val="007615B3"/>
    <w:rsid w:val="007A4DCB"/>
    <w:rsid w:val="007C663D"/>
    <w:rsid w:val="007D3FF8"/>
    <w:rsid w:val="00811A76"/>
    <w:rsid w:val="00846C65"/>
    <w:rsid w:val="008C12EA"/>
    <w:rsid w:val="008C4AA0"/>
    <w:rsid w:val="008D3921"/>
    <w:rsid w:val="008E3C8A"/>
    <w:rsid w:val="00900DFD"/>
    <w:rsid w:val="00927ABC"/>
    <w:rsid w:val="00992EF7"/>
    <w:rsid w:val="00993016"/>
    <w:rsid w:val="009C78FB"/>
    <w:rsid w:val="00A00727"/>
    <w:rsid w:val="00A0455B"/>
    <w:rsid w:val="00A6539D"/>
    <w:rsid w:val="00A90E37"/>
    <w:rsid w:val="00A91C66"/>
    <w:rsid w:val="00A95CB2"/>
    <w:rsid w:val="00AD0363"/>
    <w:rsid w:val="00AD4D29"/>
    <w:rsid w:val="00BA5397"/>
    <w:rsid w:val="00BA6F7C"/>
    <w:rsid w:val="00BB06D9"/>
    <w:rsid w:val="00BB0AAA"/>
    <w:rsid w:val="00C062F5"/>
    <w:rsid w:val="00C15DCE"/>
    <w:rsid w:val="00C37BA1"/>
    <w:rsid w:val="00C45CCE"/>
    <w:rsid w:val="00C77FA9"/>
    <w:rsid w:val="00CC6A70"/>
    <w:rsid w:val="00CE508E"/>
    <w:rsid w:val="00CF6497"/>
    <w:rsid w:val="00DA17C8"/>
    <w:rsid w:val="00DA5991"/>
    <w:rsid w:val="00DB69BC"/>
    <w:rsid w:val="00DE6859"/>
    <w:rsid w:val="00E12BE6"/>
    <w:rsid w:val="00E205E7"/>
    <w:rsid w:val="00E76435"/>
    <w:rsid w:val="00E97AD0"/>
    <w:rsid w:val="00EF1A86"/>
    <w:rsid w:val="00F069C1"/>
    <w:rsid w:val="00F138A1"/>
    <w:rsid w:val="00F42959"/>
    <w:rsid w:val="00F4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semiHidden="0" w:unhideWhenUsed="0" w:qFormat="1"/>
    <w:lsdException w:name="List Number" w:semiHidden="0" w:unhideWhenUsed="0" w:qFormat="1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 w:unhideWhenUsed="0"/>
    <w:lsdException w:name="TOC Heading" w:uiPriority="39" w:qFormat="1"/>
  </w:latentStyles>
  <w:style w:type="paragraph" w:default="1" w:styleId="Normal">
    <w:name w:val="Normal"/>
    <w:qFormat/>
    <w:rsid w:val="00A90E37"/>
    <w:pPr>
      <w:spacing w:after="0" w:line="240" w:lineRule="auto"/>
    </w:pPr>
    <w:rPr>
      <w:noProof/>
      <w:sz w:val="20"/>
      <w:lang w:val="en-US"/>
    </w:rPr>
  </w:style>
  <w:style w:type="paragraph" w:styleId="Rubrik1">
    <w:name w:val="heading 1"/>
    <w:basedOn w:val="Normal"/>
    <w:next w:val="Normal"/>
    <w:link w:val="Rubrik1Char"/>
    <w:uiPriority w:val="9"/>
    <w:qFormat/>
    <w:rsid w:val="0045751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0000" w:themeColor="text1"/>
      <w:sz w:val="28"/>
      <w:szCs w:val="28"/>
    </w:rPr>
  </w:style>
  <w:style w:type="paragraph" w:styleId="Rubrik2">
    <w:name w:val="heading 2"/>
    <w:basedOn w:val="Normal"/>
    <w:next w:val="Normal"/>
    <w:link w:val="Rubrik2Char"/>
    <w:uiPriority w:val="9"/>
    <w:qFormat/>
    <w:rsid w:val="004575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4"/>
      <w:szCs w:val="26"/>
    </w:rPr>
  </w:style>
  <w:style w:type="paragraph" w:styleId="Rubrik3">
    <w:name w:val="heading 3"/>
    <w:basedOn w:val="Normal"/>
    <w:next w:val="Normal"/>
    <w:link w:val="Rubrik3Char"/>
    <w:uiPriority w:val="9"/>
    <w:qFormat/>
    <w:rsid w:val="0045751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0000" w:themeColor="text1"/>
      <w:sz w:val="22"/>
    </w:rPr>
  </w:style>
  <w:style w:type="paragraph" w:styleId="Rubrik4">
    <w:name w:val="heading 4"/>
    <w:basedOn w:val="Normal"/>
    <w:next w:val="Normal"/>
    <w:link w:val="Rubrik4Char"/>
    <w:uiPriority w:val="9"/>
    <w:semiHidden/>
    <w:qFormat/>
    <w:rsid w:val="0045751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45751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b/>
      <w:i/>
      <w:color w:val="000000" w:themeColor="text1"/>
    </w:rPr>
  </w:style>
  <w:style w:type="paragraph" w:styleId="Rubrik6">
    <w:name w:val="heading 6"/>
    <w:basedOn w:val="Normal"/>
    <w:next w:val="Normal"/>
    <w:link w:val="Rubrik6Char"/>
    <w:uiPriority w:val="9"/>
    <w:semiHidden/>
    <w:qFormat/>
    <w:rsid w:val="0045751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20E27" w:themeColor="accent1" w:themeShade="7F"/>
      <w:sz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semiHidden/>
    <w:rsid w:val="0045751B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45751B"/>
    <w:rPr>
      <w:noProof/>
      <w:sz w:val="20"/>
      <w:lang w:val="en-US"/>
    </w:rPr>
  </w:style>
  <w:style w:type="paragraph" w:styleId="Sidfot">
    <w:name w:val="footer"/>
    <w:basedOn w:val="Normal"/>
    <w:link w:val="SidfotChar"/>
    <w:uiPriority w:val="99"/>
    <w:semiHidden/>
    <w:rsid w:val="0045751B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semiHidden/>
    <w:rsid w:val="0045751B"/>
    <w:rPr>
      <w:noProof/>
      <w:sz w:val="20"/>
      <w:lang w:val="en-US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45751B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45751B"/>
    <w:rPr>
      <w:rFonts w:ascii="Tahoma" w:hAnsi="Tahoma" w:cs="Tahoma"/>
      <w:noProof/>
      <w:sz w:val="16"/>
      <w:szCs w:val="16"/>
      <w:lang w:val="en-US"/>
    </w:rPr>
  </w:style>
  <w:style w:type="table" w:styleId="Tabellrutnt">
    <w:name w:val="Table Grid"/>
    <w:basedOn w:val="Normaltabell"/>
    <w:uiPriority w:val="59"/>
    <w:rsid w:val="00457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ubrik1Char">
    <w:name w:val="Rubrik 1 Char"/>
    <w:basedOn w:val="Standardstycketeckensnitt"/>
    <w:link w:val="Rubrik1"/>
    <w:uiPriority w:val="9"/>
    <w:rsid w:val="0045751B"/>
    <w:rPr>
      <w:rFonts w:asciiTheme="majorHAnsi" w:eastAsiaTheme="majorEastAsia" w:hAnsiTheme="majorHAnsi" w:cstheme="majorBidi"/>
      <w:b/>
      <w:bCs/>
      <w:noProof/>
      <w:color w:val="000000" w:themeColor="text1"/>
      <w:sz w:val="28"/>
      <w:szCs w:val="28"/>
      <w:lang w:val="en-US"/>
    </w:rPr>
  </w:style>
  <w:style w:type="character" w:customStyle="1" w:styleId="Rubrik2Char">
    <w:name w:val="Rubrik 2 Char"/>
    <w:basedOn w:val="Standardstycketeckensnitt"/>
    <w:link w:val="Rubrik2"/>
    <w:uiPriority w:val="9"/>
    <w:rsid w:val="0045751B"/>
    <w:rPr>
      <w:rFonts w:asciiTheme="majorHAnsi" w:eastAsiaTheme="majorEastAsia" w:hAnsiTheme="majorHAnsi" w:cstheme="majorBidi"/>
      <w:b/>
      <w:bCs/>
      <w:noProof/>
      <w:color w:val="000000" w:themeColor="text1"/>
      <w:sz w:val="24"/>
      <w:szCs w:val="26"/>
      <w:lang w:val="en-US"/>
    </w:rPr>
  </w:style>
  <w:style w:type="character" w:customStyle="1" w:styleId="Rubrik3Char">
    <w:name w:val="Rubrik 3 Char"/>
    <w:basedOn w:val="Standardstycketeckensnitt"/>
    <w:link w:val="Rubrik3"/>
    <w:uiPriority w:val="9"/>
    <w:rsid w:val="0045751B"/>
    <w:rPr>
      <w:rFonts w:asciiTheme="majorHAnsi" w:eastAsiaTheme="majorEastAsia" w:hAnsiTheme="majorHAnsi" w:cstheme="majorBidi"/>
      <w:b/>
      <w:bCs/>
      <w:noProof/>
      <w:color w:val="000000" w:themeColor="text1"/>
      <w:lang w:val="en-US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45751B"/>
    <w:rPr>
      <w:rFonts w:asciiTheme="majorHAnsi" w:eastAsiaTheme="majorEastAsia" w:hAnsiTheme="majorHAnsi" w:cstheme="majorBidi"/>
      <w:b/>
      <w:bCs/>
      <w:iCs/>
      <w:noProof/>
      <w:color w:val="000000" w:themeColor="text1"/>
      <w:sz w:val="20"/>
      <w:lang w:val="en-US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5751B"/>
    <w:rPr>
      <w:rFonts w:asciiTheme="majorHAnsi" w:eastAsiaTheme="majorEastAsia" w:hAnsiTheme="majorHAnsi" w:cstheme="majorBidi"/>
      <w:b/>
      <w:i/>
      <w:noProof/>
      <w:color w:val="000000" w:themeColor="text1"/>
      <w:sz w:val="20"/>
      <w:lang w:val="en-US"/>
    </w:rPr>
  </w:style>
  <w:style w:type="paragraph" w:styleId="Rubrik">
    <w:name w:val="Title"/>
    <w:basedOn w:val="Normal"/>
    <w:next w:val="Normal"/>
    <w:link w:val="RubrikChar"/>
    <w:uiPriority w:val="10"/>
    <w:qFormat/>
    <w:rsid w:val="0045751B"/>
    <w:pPr>
      <w:spacing w:after="300"/>
      <w:contextualSpacing/>
    </w:pPr>
    <w:rPr>
      <w:rFonts w:asciiTheme="majorHAnsi" w:eastAsiaTheme="majorEastAsia" w:hAnsiTheme="majorHAnsi" w:cstheme="majorBidi"/>
      <w:color w:val="000000" w:themeColor="text1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uiPriority w:val="10"/>
    <w:rsid w:val="0045751B"/>
    <w:rPr>
      <w:rFonts w:asciiTheme="majorHAnsi" w:eastAsiaTheme="majorEastAsia" w:hAnsiTheme="majorHAnsi" w:cstheme="majorBidi"/>
      <w:noProof/>
      <w:color w:val="000000" w:themeColor="text1"/>
      <w:spacing w:val="5"/>
      <w:kern w:val="28"/>
      <w:sz w:val="52"/>
      <w:szCs w:val="52"/>
      <w:lang w:val="en-US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45751B"/>
    <w:pPr>
      <w:numPr>
        <w:ilvl w:val="1"/>
      </w:numPr>
    </w:pPr>
    <w:rPr>
      <w:rFonts w:asciiTheme="majorHAnsi" w:eastAsiaTheme="majorEastAsia" w:hAnsiTheme="majorHAnsi" w:cstheme="majorBidi"/>
      <w:iCs/>
      <w:color w:val="000000" w:themeColor="text1"/>
      <w:spacing w:val="15"/>
      <w:sz w:val="24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45751B"/>
    <w:rPr>
      <w:rFonts w:asciiTheme="majorHAnsi" w:eastAsiaTheme="majorEastAsia" w:hAnsiTheme="majorHAnsi" w:cstheme="majorBidi"/>
      <w:iCs/>
      <w:noProof/>
      <w:color w:val="000000" w:themeColor="text1"/>
      <w:spacing w:val="15"/>
      <w:sz w:val="24"/>
      <w:szCs w:val="24"/>
      <w:lang w:val="en-US"/>
    </w:rPr>
  </w:style>
  <w:style w:type="paragraph" w:styleId="Punktlista">
    <w:name w:val="List Bullet"/>
    <w:basedOn w:val="Normal"/>
    <w:uiPriority w:val="99"/>
    <w:qFormat/>
    <w:rsid w:val="0045751B"/>
    <w:pPr>
      <w:numPr>
        <w:numId w:val="28"/>
      </w:numPr>
      <w:contextualSpacing/>
    </w:pPr>
  </w:style>
  <w:style w:type="paragraph" w:styleId="Punktlista2">
    <w:name w:val="List Bullet 2"/>
    <w:basedOn w:val="Normal"/>
    <w:uiPriority w:val="99"/>
    <w:semiHidden/>
    <w:rsid w:val="0045751B"/>
    <w:pPr>
      <w:numPr>
        <w:ilvl w:val="1"/>
        <w:numId w:val="28"/>
      </w:numPr>
      <w:contextualSpacing/>
    </w:pPr>
  </w:style>
  <w:style w:type="paragraph" w:styleId="Punktlista3">
    <w:name w:val="List Bullet 3"/>
    <w:basedOn w:val="Normal"/>
    <w:uiPriority w:val="99"/>
    <w:semiHidden/>
    <w:rsid w:val="0045751B"/>
    <w:pPr>
      <w:numPr>
        <w:ilvl w:val="2"/>
        <w:numId w:val="28"/>
      </w:numPr>
      <w:contextualSpacing/>
    </w:pPr>
  </w:style>
  <w:style w:type="paragraph" w:styleId="Punktlista4">
    <w:name w:val="List Bullet 4"/>
    <w:basedOn w:val="Normal"/>
    <w:uiPriority w:val="99"/>
    <w:semiHidden/>
    <w:rsid w:val="0045751B"/>
    <w:pPr>
      <w:numPr>
        <w:ilvl w:val="3"/>
        <w:numId w:val="28"/>
      </w:numPr>
      <w:contextualSpacing/>
    </w:pPr>
  </w:style>
  <w:style w:type="character" w:styleId="Hyperlnk">
    <w:name w:val="Hyperlink"/>
    <w:basedOn w:val="Standardstycketeckensnitt"/>
    <w:uiPriority w:val="99"/>
    <w:semiHidden/>
    <w:rsid w:val="0045751B"/>
    <w:rPr>
      <w:color w:val="0000FF" w:themeColor="hyperlink"/>
      <w:u w:val="single"/>
    </w:rPr>
  </w:style>
  <w:style w:type="paragraph" w:styleId="Numreradlista">
    <w:name w:val="List Number"/>
    <w:basedOn w:val="Normal"/>
    <w:uiPriority w:val="99"/>
    <w:qFormat/>
    <w:rsid w:val="0045751B"/>
    <w:pPr>
      <w:numPr>
        <w:numId w:val="32"/>
      </w:numPr>
      <w:contextualSpacing/>
    </w:pPr>
  </w:style>
  <w:style w:type="paragraph" w:styleId="Numreradlista2">
    <w:name w:val="List Number 2"/>
    <w:basedOn w:val="Normal"/>
    <w:uiPriority w:val="99"/>
    <w:semiHidden/>
    <w:rsid w:val="0045751B"/>
    <w:pPr>
      <w:numPr>
        <w:ilvl w:val="1"/>
        <w:numId w:val="32"/>
      </w:numPr>
      <w:contextualSpacing/>
    </w:pPr>
  </w:style>
  <w:style w:type="paragraph" w:styleId="Numreradlista3">
    <w:name w:val="List Number 3"/>
    <w:basedOn w:val="Normal"/>
    <w:uiPriority w:val="99"/>
    <w:semiHidden/>
    <w:rsid w:val="0045751B"/>
    <w:pPr>
      <w:numPr>
        <w:ilvl w:val="2"/>
        <w:numId w:val="32"/>
      </w:numPr>
      <w:contextualSpacing/>
    </w:pPr>
  </w:style>
  <w:style w:type="paragraph" w:styleId="Numreradlista4">
    <w:name w:val="List Number 4"/>
    <w:basedOn w:val="Normal"/>
    <w:uiPriority w:val="99"/>
    <w:semiHidden/>
    <w:rsid w:val="0045751B"/>
    <w:pPr>
      <w:numPr>
        <w:ilvl w:val="3"/>
        <w:numId w:val="32"/>
      </w:numPr>
      <w:contextualSpacing/>
    </w:p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45751B"/>
    <w:pPr>
      <w:spacing w:after="120" w:line="276" w:lineRule="auto"/>
      <w:outlineLvl w:val="9"/>
    </w:pPr>
    <w:rPr>
      <w:sz w:val="20"/>
      <w:lang w:eastAsia="ja-JP"/>
    </w:rPr>
  </w:style>
  <w:style w:type="paragraph" w:styleId="Innehll3">
    <w:name w:val="toc 3"/>
    <w:basedOn w:val="Normal"/>
    <w:next w:val="Normal"/>
    <w:uiPriority w:val="39"/>
    <w:semiHidden/>
    <w:rsid w:val="0045751B"/>
    <w:pPr>
      <w:tabs>
        <w:tab w:val="right" w:leader="dot" w:pos="8789"/>
      </w:tabs>
      <w:spacing w:after="100"/>
      <w:ind w:left="851" w:hanging="851"/>
    </w:pPr>
    <w:rPr>
      <w:i/>
      <w:lang w:val="sv-SE"/>
    </w:rPr>
  </w:style>
  <w:style w:type="paragraph" w:styleId="Innehll1">
    <w:name w:val="toc 1"/>
    <w:basedOn w:val="Normal"/>
    <w:next w:val="Normal"/>
    <w:uiPriority w:val="39"/>
    <w:semiHidden/>
    <w:rsid w:val="0045751B"/>
    <w:pPr>
      <w:tabs>
        <w:tab w:val="right" w:leader="dot" w:pos="8789"/>
      </w:tabs>
      <w:spacing w:before="100" w:after="100"/>
      <w:ind w:left="851" w:hanging="851"/>
    </w:pPr>
    <w:rPr>
      <w:b/>
    </w:rPr>
  </w:style>
  <w:style w:type="paragraph" w:styleId="Innehll2">
    <w:name w:val="toc 2"/>
    <w:basedOn w:val="Normal"/>
    <w:next w:val="Normal"/>
    <w:uiPriority w:val="39"/>
    <w:semiHidden/>
    <w:rsid w:val="0045751B"/>
    <w:pPr>
      <w:tabs>
        <w:tab w:val="right" w:leader="dot" w:pos="8789"/>
      </w:tabs>
      <w:spacing w:before="100" w:after="100"/>
      <w:ind w:left="851" w:hanging="851"/>
    </w:pPr>
    <w:rPr>
      <w:lang w:val="sv-SE"/>
    </w:rPr>
  </w:style>
  <w:style w:type="paragraph" w:customStyle="1" w:styleId="NumberedHeading2">
    <w:name w:val="Numbered Heading 2"/>
    <w:basedOn w:val="Rubrik2"/>
    <w:next w:val="Normal"/>
    <w:qFormat/>
    <w:rsid w:val="0045751B"/>
    <w:pPr>
      <w:numPr>
        <w:ilvl w:val="1"/>
        <w:numId w:val="37"/>
      </w:numPr>
    </w:pPr>
  </w:style>
  <w:style w:type="paragraph" w:customStyle="1" w:styleId="NumberedHeading1">
    <w:name w:val="Numbered Heading 1"/>
    <w:basedOn w:val="Rubrik1"/>
    <w:next w:val="Normal"/>
    <w:link w:val="NumberedHeading1Char"/>
    <w:qFormat/>
    <w:rsid w:val="0045751B"/>
    <w:pPr>
      <w:numPr>
        <w:numId w:val="37"/>
      </w:numPr>
    </w:pPr>
  </w:style>
  <w:style w:type="character" w:customStyle="1" w:styleId="NumberedHeading1Char">
    <w:name w:val="Numbered Heading 1 Char"/>
    <w:basedOn w:val="Rubrik1Char"/>
    <w:link w:val="NumberedHeading1"/>
    <w:rsid w:val="0045751B"/>
    <w:rPr>
      <w:rFonts w:asciiTheme="majorHAnsi" w:eastAsiaTheme="majorEastAsia" w:hAnsiTheme="majorHAnsi" w:cstheme="majorBidi"/>
      <w:b/>
      <w:bCs/>
      <w:noProof/>
      <w:color w:val="000000" w:themeColor="text1"/>
      <w:sz w:val="28"/>
      <w:szCs w:val="28"/>
      <w:lang w:val="en-US"/>
    </w:rPr>
  </w:style>
  <w:style w:type="paragraph" w:customStyle="1" w:styleId="NumberedHeading5">
    <w:name w:val="Numbered Heading 5"/>
    <w:basedOn w:val="Rubrik5"/>
    <w:next w:val="Normal"/>
    <w:rsid w:val="0045751B"/>
    <w:pPr>
      <w:numPr>
        <w:ilvl w:val="5"/>
        <w:numId w:val="37"/>
      </w:numPr>
    </w:pPr>
  </w:style>
  <w:style w:type="paragraph" w:customStyle="1" w:styleId="NumberedHeading3">
    <w:name w:val="Numbered Heading 3"/>
    <w:basedOn w:val="Rubrik3"/>
    <w:next w:val="Normal"/>
    <w:link w:val="NumberedHeading3Char"/>
    <w:qFormat/>
    <w:rsid w:val="0045751B"/>
    <w:pPr>
      <w:numPr>
        <w:ilvl w:val="2"/>
        <w:numId w:val="37"/>
      </w:numPr>
    </w:pPr>
  </w:style>
  <w:style w:type="character" w:customStyle="1" w:styleId="NumberedHeading3Char">
    <w:name w:val="Numbered Heading 3 Char"/>
    <w:basedOn w:val="Rubrik3Char"/>
    <w:link w:val="NumberedHeading3"/>
    <w:rsid w:val="0045751B"/>
    <w:rPr>
      <w:rFonts w:asciiTheme="majorHAnsi" w:eastAsiaTheme="majorEastAsia" w:hAnsiTheme="majorHAnsi" w:cstheme="majorBidi"/>
      <w:b/>
      <w:bCs/>
      <w:noProof/>
      <w:color w:val="000000" w:themeColor="text1"/>
      <w:lang w:val="en-US"/>
    </w:rPr>
  </w:style>
  <w:style w:type="paragraph" w:customStyle="1" w:styleId="NumberedHeading4">
    <w:name w:val="Numbered Heading 4"/>
    <w:basedOn w:val="Rubrik4"/>
    <w:next w:val="Normal"/>
    <w:link w:val="NumberedHeading4Char"/>
    <w:rsid w:val="0045751B"/>
    <w:pPr>
      <w:numPr>
        <w:ilvl w:val="3"/>
        <w:numId w:val="37"/>
      </w:numPr>
    </w:pPr>
  </w:style>
  <w:style w:type="character" w:customStyle="1" w:styleId="NumberedHeading4Char">
    <w:name w:val="Numbered Heading 4 Char"/>
    <w:basedOn w:val="Rubrik4Char"/>
    <w:link w:val="NumberedHeading4"/>
    <w:rsid w:val="0045751B"/>
    <w:rPr>
      <w:rFonts w:asciiTheme="majorHAnsi" w:eastAsiaTheme="majorEastAsia" w:hAnsiTheme="majorHAnsi" w:cstheme="majorBidi"/>
      <w:b/>
      <w:bCs/>
      <w:iCs/>
      <w:noProof/>
      <w:color w:val="000000" w:themeColor="text1"/>
      <w:sz w:val="20"/>
      <w:lang w:val="en-US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5751B"/>
    <w:rPr>
      <w:rFonts w:asciiTheme="majorHAnsi" w:eastAsiaTheme="majorEastAsia" w:hAnsiTheme="majorHAnsi" w:cstheme="majorBidi"/>
      <w:i/>
      <w:iCs/>
      <w:noProof/>
      <w:color w:val="020E27" w:themeColor="accent1" w:themeShade="7F"/>
      <w:sz w:val="21"/>
      <w:lang w:val="en-US"/>
    </w:rPr>
  </w:style>
  <w:style w:type="paragraph" w:customStyle="1" w:styleId="NumberedHeading6">
    <w:name w:val="Numbered Heading 6"/>
    <w:basedOn w:val="Rubrik6"/>
    <w:semiHidden/>
    <w:qFormat/>
    <w:rsid w:val="00BB06D9"/>
  </w:style>
  <w:style w:type="paragraph" w:styleId="Beskrivning">
    <w:name w:val="caption"/>
    <w:basedOn w:val="Normal"/>
    <w:next w:val="Normal"/>
    <w:uiPriority w:val="35"/>
    <w:semiHidden/>
    <w:qFormat/>
    <w:rsid w:val="0045751B"/>
    <w:pPr>
      <w:spacing w:before="60" w:after="200"/>
    </w:pPr>
    <w:rPr>
      <w:bCs/>
      <w:color w:val="000000" w:themeColor="text1"/>
      <w:sz w:val="18"/>
      <w:szCs w:val="18"/>
    </w:rPr>
  </w:style>
  <w:style w:type="character" w:styleId="Slutkommentarsreferens">
    <w:name w:val="endnote reference"/>
    <w:basedOn w:val="Standardstycketeckensnitt"/>
    <w:uiPriority w:val="99"/>
    <w:semiHidden/>
    <w:unhideWhenUsed/>
    <w:rsid w:val="0045751B"/>
    <w:rPr>
      <w:vertAlign w:val="superscript"/>
    </w:rPr>
  </w:style>
  <w:style w:type="paragraph" w:styleId="Slutkommentar">
    <w:name w:val="endnote text"/>
    <w:basedOn w:val="Normal"/>
    <w:link w:val="SlutkommentarChar"/>
    <w:uiPriority w:val="99"/>
    <w:semiHidden/>
    <w:unhideWhenUsed/>
    <w:rsid w:val="0045751B"/>
    <w:rPr>
      <w:szCs w:val="20"/>
    </w:rPr>
  </w:style>
  <w:style w:type="character" w:customStyle="1" w:styleId="SlutkommentarChar">
    <w:name w:val="Slutkommentar Char"/>
    <w:basedOn w:val="Standardstycketeckensnitt"/>
    <w:link w:val="Slutkommentar"/>
    <w:uiPriority w:val="99"/>
    <w:semiHidden/>
    <w:rsid w:val="0045751B"/>
    <w:rPr>
      <w:noProof/>
      <w:sz w:val="20"/>
      <w:szCs w:val="20"/>
      <w:lang w:val="en-US"/>
    </w:rPr>
  </w:style>
  <w:style w:type="character" w:styleId="Fotnotsreferens">
    <w:name w:val="footnote reference"/>
    <w:basedOn w:val="Standardstycketeckensnitt"/>
    <w:uiPriority w:val="99"/>
    <w:semiHidden/>
    <w:unhideWhenUsed/>
    <w:rsid w:val="0045751B"/>
    <w:rPr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unhideWhenUsed/>
    <w:rsid w:val="0045751B"/>
    <w:rPr>
      <w:sz w:val="18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45751B"/>
    <w:rPr>
      <w:noProof/>
      <w:sz w:val="18"/>
      <w:szCs w:val="20"/>
      <w:lang w:val="en-US"/>
    </w:rPr>
  </w:style>
  <w:style w:type="paragraph" w:styleId="Innehll4">
    <w:name w:val="toc 4"/>
    <w:basedOn w:val="Normal"/>
    <w:next w:val="Normal"/>
    <w:uiPriority w:val="39"/>
    <w:semiHidden/>
    <w:rsid w:val="0045751B"/>
    <w:pPr>
      <w:tabs>
        <w:tab w:val="right" w:leader="dot" w:pos="8771"/>
      </w:tabs>
      <w:spacing w:after="100"/>
      <w:ind w:left="851" w:hanging="851"/>
    </w:pPr>
    <w:rPr>
      <w:lang w:val="sv-SE"/>
    </w:rPr>
  </w:style>
  <w:style w:type="paragraph" w:styleId="Innehll5">
    <w:name w:val="toc 5"/>
    <w:basedOn w:val="Normal"/>
    <w:next w:val="Normal"/>
    <w:uiPriority w:val="39"/>
    <w:semiHidden/>
    <w:rsid w:val="0045751B"/>
    <w:pPr>
      <w:tabs>
        <w:tab w:val="right" w:leader="dot" w:pos="8771"/>
      </w:tabs>
      <w:spacing w:after="100"/>
      <w:ind w:left="1077" w:hanging="1077"/>
    </w:pPr>
    <w:rPr>
      <w:lang w:val="sv-S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semiHidden="0" w:unhideWhenUsed="0" w:qFormat="1"/>
    <w:lsdException w:name="List Number" w:semiHidden="0" w:unhideWhenUsed="0" w:qFormat="1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 w:unhideWhenUsed="0"/>
    <w:lsdException w:name="TOC Heading" w:uiPriority="39" w:qFormat="1"/>
  </w:latentStyles>
  <w:style w:type="paragraph" w:default="1" w:styleId="Normal">
    <w:name w:val="Normal"/>
    <w:qFormat/>
    <w:rsid w:val="00A90E37"/>
    <w:pPr>
      <w:spacing w:after="0" w:line="240" w:lineRule="auto"/>
    </w:pPr>
    <w:rPr>
      <w:noProof/>
      <w:sz w:val="20"/>
      <w:lang w:val="en-US"/>
    </w:rPr>
  </w:style>
  <w:style w:type="paragraph" w:styleId="Rubrik1">
    <w:name w:val="heading 1"/>
    <w:basedOn w:val="Normal"/>
    <w:next w:val="Normal"/>
    <w:link w:val="Rubrik1Char"/>
    <w:uiPriority w:val="9"/>
    <w:qFormat/>
    <w:rsid w:val="0045751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0000" w:themeColor="text1"/>
      <w:sz w:val="28"/>
      <w:szCs w:val="28"/>
    </w:rPr>
  </w:style>
  <w:style w:type="paragraph" w:styleId="Rubrik2">
    <w:name w:val="heading 2"/>
    <w:basedOn w:val="Normal"/>
    <w:next w:val="Normal"/>
    <w:link w:val="Rubrik2Char"/>
    <w:uiPriority w:val="9"/>
    <w:qFormat/>
    <w:rsid w:val="004575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4"/>
      <w:szCs w:val="26"/>
    </w:rPr>
  </w:style>
  <w:style w:type="paragraph" w:styleId="Rubrik3">
    <w:name w:val="heading 3"/>
    <w:basedOn w:val="Normal"/>
    <w:next w:val="Normal"/>
    <w:link w:val="Rubrik3Char"/>
    <w:uiPriority w:val="9"/>
    <w:qFormat/>
    <w:rsid w:val="0045751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0000" w:themeColor="text1"/>
      <w:sz w:val="22"/>
    </w:rPr>
  </w:style>
  <w:style w:type="paragraph" w:styleId="Rubrik4">
    <w:name w:val="heading 4"/>
    <w:basedOn w:val="Normal"/>
    <w:next w:val="Normal"/>
    <w:link w:val="Rubrik4Char"/>
    <w:uiPriority w:val="9"/>
    <w:semiHidden/>
    <w:qFormat/>
    <w:rsid w:val="0045751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45751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b/>
      <w:i/>
      <w:color w:val="000000" w:themeColor="text1"/>
    </w:rPr>
  </w:style>
  <w:style w:type="paragraph" w:styleId="Rubrik6">
    <w:name w:val="heading 6"/>
    <w:basedOn w:val="Normal"/>
    <w:next w:val="Normal"/>
    <w:link w:val="Rubrik6Char"/>
    <w:uiPriority w:val="9"/>
    <w:semiHidden/>
    <w:qFormat/>
    <w:rsid w:val="0045751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20E27" w:themeColor="accent1" w:themeShade="7F"/>
      <w:sz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semiHidden/>
    <w:rsid w:val="0045751B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45751B"/>
    <w:rPr>
      <w:noProof/>
      <w:sz w:val="20"/>
      <w:lang w:val="en-US"/>
    </w:rPr>
  </w:style>
  <w:style w:type="paragraph" w:styleId="Sidfot">
    <w:name w:val="footer"/>
    <w:basedOn w:val="Normal"/>
    <w:link w:val="SidfotChar"/>
    <w:uiPriority w:val="99"/>
    <w:semiHidden/>
    <w:rsid w:val="0045751B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semiHidden/>
    <w:rsid w:val="0045751B"/>
    <w:rPr>
      <w:noProof/>
      <w:sz w:val="20"/>
      <w:lang w:val="en-US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45751B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45751B"/>
    <w:rPr>
      <w:rFonts w:ascii="Tahoma" w:hAnsi="Tahoma" w:cs="Tahoma"/>
      <w:noProof/>
      <w:sz w:val="16"/>
      <w:szCs w:val="16"/>
      <w:lang w:val="en-US"/>
    </w:rPr>
  </w:style>
  <w:style w:type="table" w:styleId="Tabellrutnt">
    <w:name w:val="Table Grid"/>
    <w:basedOn w:val="Normaltabell"/>
    <w:uiPriority w:val="59"/>
    <w:rsid w:val="00457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ubrik1Char">
    <w:name w:val="Rubrik 1 Char"/>
    <w:basedOn w:val="Standardstycketeckensnitt"/>
    <w:link w:val="Rubrik1"/>
    <w:uiPriority w:val="9"/>
    <w:rsid w:val="0045751B"/>
    <w:rPr>
      <w:rFonts w:asciiTheme="majorHAnsi" w:eastAsiaTheme="majorEastAsia" w:hAnsiTheme="majorHAnsi" w:cstheme="majorBidi"/>
      <w:b/>
      <w:bCs/>
      <w:noProof/>
      <w:color w:val="000000" w:themeColor="text1"/>
      <w:sz w:val="28"/>
      <w:szCs w:val="28"/>
      <w:lang w:val="en-US"/>
    </w:rPr>
  </w:style>
  <w:style w:type="character" w:customStyle="1" w:styleId="Rubrik2Char">
    <w:name w:val="Rubrik 2 Char"/>
    <w:basedOn w:val="Standardstycketeckensnitt"/>
    <w:link w:val="Rubrik2"/>
    <w:uiPriority w:val="9"/>
    <w:rsid w:val="0045751B"/>
    <w:rPr>
      <w:rFonts w:asciiTheme="majorHAnsi" w:eastAsiaTheme="majorEastAsia" w:hAnsiTheme="majorHAnsi" w:cstheme="majorBidi"/>
      <w:b/>
      <w:bCs/>
      <w:noProof/>
      <w:color w:val="000000" w:themeColor="text1"/>
      <w:sz w:val="24"/>
      <w:szCs w:val="26"/>
      <w:lang w:val="en-US"/>
    </w:rPr>
  </w:style>
  <w:style w:type="character" w:customStyle="1" w:styleId="Rubrik3Char">
    <w:name w:val="Rubrik 3 Char"/>
    <w:basedOn w:val="Standardstycketeckensnitt"/>
    <w:link w:val="Rubrik3"/>
    <w:uiPriority w:val="9"/>
    <w:rsid w:val="0045751B"/>
    <w:rPr>
      <w:rFonts w:asciiTheme="majorHAnsi" w:eastAsiaTheme="majorEastAsia" w:hAnsiTheme="majorHAnsi" w:cstheme="majorBidi"/>
      <w:b/>
      <w:bCs/>
      <w:noProof/>
      <w:color w:val="000000" w:themeColor="text1"/>
      <w:lang w:val="en-US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45751B"/>
    <w:rPr>
      <w:rFonts w:asciiTheme="majorHAnsi" w:eastAsiaTheme="majorEastAsia" w:hAnsiTheme="majorHAnsi" w:cstheme="majorBidi"/>
      <w:b/>
      <w:bCs/>
      <w:iCs/>
      <w:noProof/>
      <w:color w:val="000000" w:themeColor="text1"/>
      <w:sz w:val="20"/>
      <w:lang w:val="en-US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5751B"/>
    <w:rPr>
      <w:rFonts w:asciiTheme="majorHAnsi" w:eastAsiaTheme="majorEastAsia" w:hAnsiTheme="majorHAnsi" w:cstheme="majorBidi"/>
      <w:b/>
      <w:i/>
      <w:noProof/>
      <w:color w:val="000000" w:themeColor="text1"/>
      <w:sz w:val="20"/>
      <w:lang w:val="en-US"/>
    </w:rPr>
  </w:style>
  <w:style w:type="paragraph" w:styleId="Rubrik">
    <w:name w:val="Title"/>
    <w:basedOn w:val="Normal"/>
    <w:next w:val="Normal"/>
    <w:link w:val="RubrikChar"/>
    <w:uiPriority w:val="10"/>
    <w:qFormat/>
    <w:rsid w:val="0045751B"/>
    <w:pPr>
      <w:spacing w:after="300"/>
      <w:contextualSpacing/>
    </w:pPr>
    <w:rPr>
      <w:rFonts w:asciiTheme="majorHAnsi" w:eastAsiaTheme="majorEastAsia" w:hAnsiTheme="majorHAnsi" w:cstheme="majorBidi"/>
      <w:color w:val="000000" w:themeColor="text1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uiPriority w:val="10"/>
    <w:rsid w:val="0045751B"/>
    <w:rPr>
      <w:rFonts w:asciiTheme="majorHAnsi" w:eastAsiaTheme="majorEastAsia" w:hAnsiTheme="majorHAnsi" w:cstheme="majorBidi"/>
      <w:noProof/>
      <w:color w:val="000000" w:themeColor="text1"/>
      <w:spacing w:val="5"/>
      <w:kern w:val="28"/>
      <w:sz w:val="52"/>
      <w:szCs w:val="52"/>
      <w:lang w:val="en-US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45751B"/>
    <w:pPr>
      <w:numPr>
        <w:ilvl w:val="1"/>
      </w:numPr>
    </w:pPr>
    <w:rPr>
      <w:rFonts w:asciiTheme="majorHAnsi" w:eastAsiaTheme="majorEastAsia" w:hAnsiTheme="majorHAnsi" w:cstheme="majorBidi"/>
      <w:iCs/>
      <w:color w:val="000000" w:themeColor="text1"/>
      <w:spacing w:val="15"/>
      <w:sz w:val="24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45751B"/>
    <w:rPr>
      <w:rFonts w:asciiTheme="majorHAnsi" w:eastAsiaTheme="majorEastAsia" w:hAnsiTheme="majorHAnsi" w:cstheme="majorBidi"/>
      <w:iCs/>
      <w:noProof/>
      <w:color w:val="000000" w:themeColor="text1"/>
      <w:spacing w:val="15"/>
      <w:sz w:val="24"/>
      <w:szCs w:val="24"/>
      <w:lang w:val="en-US"/>
    </w:rPr>
  </w:style>
  <w:style w:type="paragraph" w:styleId="Punktlista">
    <w:name w:val="List Bullet"/>
    <w:basedOn w:val="Normal"/>
    <w:uiPriority w:val="99"/>
    <w:qFormat/>
    <w:rsid w:val="0045751B"/>
    <w:pPr>
      <w:numPr>
        <w:numId w:val="28"/>
      </w:numPr>
      <w:contextualSpacing/>
    </w:pPr>
  </w:style>
  <w:style w:type="paragraph" w:styleId="Punktlista2">
    <w:name w:val="List Bullet 2"/>
    <w:basedOn w:val="Normal"/>
    <w:uiPriority w:val="99"/>
    <w:semiHidden/>
    <w:rsid w:val="0045751B"/>
    <w:pPr>
      <w:numPr>
        <w:ilvl w:val="1"/>
        <w:numId w:val="28"/>
      </w:numPr>
      <w:contextualSpacing/>
    </w:pPr>
  </w:style>
  <w:style w:type="paragraph" w:styleId="Punktlista3">
    <w:name w:val="List Bullet 3"/>
    <w:basedOn w:val="Normal"/>
    <w:uiPriority w:val="99"/>
    <w:semiHidden/>
    <w:rsid w:val="0045751B"/>
    <w:pPr>
      <w:numPr>
        <w:ilvl w:val="2"/>
        <w:numId w:val="28"/>
      </w:numPr>
      <w:contextualSpacing/>
    </w:pPr>
  </w:style>
  <w:style w:type="paragraph" w:styleId="Punktlista4">
    <w:name w:val="List Bullet 4"/>
    <w:basedOn w:val="Normal"/>
    <w:uiPriority w:val="99"/>
    <w:semiHidden/>
    <w:rsid w:val="0045751B"/>
    <w:pPr>
      <w:numPr>
        <w:ilvl w:val="3"/>
        <w:numId w:val="28"/>
      </w:numPr>
      <w:contextualSpacing/>
    </w:pPr>
  </w:style>
  <w:style w:type="character" w:styleId="Hyperlnk">
    <w:name w:val="Hyperlink"/>
    <w:basedOn w:val="Standardstycketeckensnitt"/>
    <w:uiPriority w:val="99"/>
    <w:semiHidden/>
    <w:rsid w:val="0045751B"/>
    <w:rPr>
      <w:color w:val="0000FF" w:themeColor="hyperlink"/>
      <w:u w:val="single"/>
    </w:rPr>
  </w:style>
  <w:style w:type="paragraph" w:styleId="Numreradlista">
    <w:name w:val="List Number"/>
    <w:basedOn w:val="Normal"/>
    <w:uiPriority w:val="99"/>
    <w:qFormat/>
    <w:rsid w:val="0045751B"/>
    <w:pPr>
      <w:numPr>
        <w:numId w:val="32"/>
      </w:numPr>
      <w:contextualSpacing/>
    </w:pPr>
  </w:style>
  <w:style w:type="paragraph" w:styleId="Numreradlista2">
    <w:name w:val="List Number 2"/>
    <w:basedOn w:val="Normal"/>
    <w:uiPriority w:val="99"/>
    <w:semiHidden/>
    <w:rsid w:val="0045751B"/>
    <w:pPr>
      <w:numPr>
        <w:ilvl w:val="1"/>
        <w:numId w:val="32"/>
      </w:numPr>
      <w:contextualSpacing/>
    </w:pPr>
  </w:style>
  <w:style w:type="paragraph" w:styleId="Numreradlista3">
    <w:name w:val="List Number 3"/>
    <w:basedOn w:val="Normal"/>
    <w:uiPriority w:val="99"/>
    <w:semiHidden/>
    <w:rsid w:val="0045751B"/>
    <w:pPr>
      <w:numPr>
        <w:ilvl w:val="2"/>
        <w:numId w:val="32"/>
      </w:numPr>
      <w:contextualSpacing/>
    </w:pPr>
  </w:style>
  <w:style w:type="paragraph" w:styleId="Numreradlista4">
    <w:name w:val="List Number 4"/>
    <w:basedOn w:val="Normal"/>
    <w:uiPriority w:val="99"/>
    <w:semiHidden/>
    <w:rsid w:val="0045751B"/>
    <w:pPr>
      <w:numPr>
        <w:ilvl w:val="3"/>
        <w:numId w:val="32"/>
      </w:numPr>
      <w:contextualSpacing/>
    </w:p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45751B"/>
    <w:pPr>
      <w:spacing w:after="120" w:line="276" w:lineRule="auto"/>
      <w:outlineLvl w:val="9"/>
    </w:pPr>
    <w:rPr>
      <w:sz w:val="20"/>
      <w:lang w:eastAsia="ja-JP"/>
    </w:rPr>
  </w:style>
  <w:style w:type="paragraph" w:styleId="Innehll3">
    <w:name w:val="toc 3"/>
    <w:basedOn w:val="Normal"/>
    <w:next w:val="Normal"/>
    <w:uiPriority w:val="39"/>
    <w:semiHidden/>
    <w:rsid w:val="0045751B"/>
    <w:pPr>
      <w:tabs>
        <w:tab w:val="right" w:leader="dot" w:pos="8789"/>
      </w:tabs>
      <w:spacing w:after="100"/>
      <w:ind w:left="851" w:hanging="851"/>
    </w:pPr>
    <w:rPr>
      <w:i/>
      <w:lang w:val="sv-SE"/>
    </w:rPr>
  </w:style>
  <w:style w:type="paragraph" w:styleId="Innehll1">
    <w:name w:val="toc 1"/>
    <w:basedOn w:val="Normal"/>
    <w:next w:val="Normal"/>
    <w:uiPriority w:val="39"/>
    <w:semiHidden/>
    <w:rsid w:val="0045751B"/>
    <w:pPr>
      <w:tabs>
        <w:tab w:val="right" w:leader="dot" w:pos="8789"/>
      </w:tabs>
      <w:spacing w:before="100" w:after="100"/>
      <w:ind w:left="851" w:hanging="851"/>
    </w:pPr>
    <w:rPr>
      <w:b/>
    </w:rPr>
  </w:style>
  <w:style w:type="paragraph" w:styleId="Innehll2">
    <w:name w:val="toc 2"/>
    <w:basedOn w:val="Normal"/>
    <w:next w:val="Normal"/>
    <w:uiPriority w:val="39"/>
    <w:semiHidden/>
    <w:rsid w:val="0045751B"/>
    <w:pPr>
      <w:tabs>
        <w:tab w:val="right" w:leader="dot" w:pos="8789"/>
      </w:tabs>
      <w:spacing w:before="100" w:after="100"/>
      <w:ind w:left="851" w:hanging="851"/>
    </w:pPr>
    <w:rPr>
      <w:lang w:val="sv-SE"/>
    </w:rPr>
  </w:style>
  <w:style w:type="paragraph" w:customStyle="1" w:styleId="NumberedHeading2">
    <w:name w:val="Numbered Heading 2"/>
    <w:basedOn w:val="Rubrik2"/>
    <w:next w:val="Normal"/>
    <w:qFormat/>
    <w:rsid w:val="0045751B"/>
    <w:pPr>
      <w:numPr>
        <w:ilvl w:val="1"/>
        <w:numId w:val="37"/>
      </w:numPr>
    </w:pPr>
  </w:style>
  <w:style w:type="paragraph" w:customStyle="1" w:styleId="NumberedHeading1">
    <w:name w:val="Numbered Heading 1"/>
    <w:basedOn w:val="Rubrik1"/>
    <w:next w:val="Normal"/>
    <w:link w:val="NumberedHeading1Char"/>
    <w:qFormat/>
    <w:rsid w:val="0045751B"/>
    <w:pPr>
      <w:numPr>
        <w:numId w:val="37"/>
      </w:numPr>
    </w:pPr>
  </w:style>
  <w:style w:type="character" w:customStyle="1" w:styleId="NumberedHeading1Char">
    <w:name w:val="Numbered Heading 1 Char"/>
    <w:basedOn w:val="Rubrik1Char"/>
    <w:link w:val="NumberedHeading1"/>
    <w:rsid w:val="0045751B"/>
    <w:rPr>
      <w:rFonts w:asciiTheme="majorHAnsi" w:eastAsiaTheme="majorEastAsia" w:hAnsiTheme="majorHAnsi" w:cstheme="majorBidi"/>
      <w:b/>
      <w:bCs/>
      <w:noProof/>
      <w:color w:val="000000" w:themeColor="text1"/>
      <w:sz w:val="28"/>
      <w:szCs w:val="28"/>
      <w:lang w:val="en-US"/>
    </w:rPr>
  </w:style>
  <w:style w:type="paragraph" w:customStyle="1" w:styleId="NumberedHeading5">
    <w:name w:val="Numbered Heading 5"/>
    <w:basedOn w:val="Rubrik5"/>
    <w:next w:val="Normal"/>
    <w:rsid w:val="0045751B"/>
    <w:pPr>
      <w:numPr>
        <w:ilvl w:val="5"/>
        <w:numId w:val="37"/>
      </w:numPr>
    </w:pPr>
  </w:style>
  <w:style w:type="paragraph" w:customStyle="1" w:styleId="NumberedHeading3">
    <w:name w:val="Numbered Heading 3"/>
    <w:basedOn w:val="Rubrik3"/>
    <w:next w:val="Normal"/>
    <w:link w:val="NumberedHeading3Char"/>
    <w:qFormat/>
    <w:rsid w:val="0045751B"/>
    <w:pPr>
      <w:numPr>
        <w:ilvl w:val="2"/>
        <w:numId w:val="37"/>
      </w:numPr>
    </w:pPr>
  </w:style>
  <w:style w:type="character" w:customStyle="1" w:styleId="NumberedHeading3Char">
    <w:name w:val="Numbered Heading 3 Char"/>
    <w:basedOn w:val="Rubrik3Char"/>
    <w:link w:val="NumberedHeading3"/>
    <w:rsid w:val="0045751B"/>
    <w:rPr>
      <w:rFonts w:asciiTheme="majorHAnsi" w:eastAsiaTheme="majorEastAsia" w:hAnsiTheme="majorHAnsi" w:cstheme="majorBidi"/>
      <w:b/>
      <w:bCs/>
      <w:noProof/>
      <w:color w:val="000000" w:themeColor="text1"/>
      <w:lang w:val="en-US"/>
    </w:rPr>
  </w:style>
  <w:style w:type="paragraph" w:customStyle="1" w:styleId="NumberedHeading4">
    <w:name w:val="Numbered Heading 4"/>
    <w:basedOn w:val="Rubrik4"/>
    <w:next w:val="Normal"/>
    <w:link w:val="NumberedHeading4Char"/>
    <w:rsid w:val="0045751B"/>
    <w:pPr>
      <w:numPr>
        <w:ilvl w:val="3"/>
        <w:numId w:val="37"/>
      </w:numPr>
    </w:pPr>
  </w:style>
  <w:style w:type="character" w:customStyle="1" w:styleId="NumberedHeading4Char">
    <w:name w:val="Numbered Heading 4 Char"/>
    <w:basedOn w:val="Rubrik4Char"/>
    <w:link w:val="NumberedHeading4"/>
    <w:rsid w:val="0045751B"/>
    <w:rPr>
      <w:rFonts w:asciiTheme="majorHAnsi" w:eastAsiaTheme="majorEastAsia" w:hAnsiTheme="majorHAnsi" w:cstheme="majorBidi"/>
      <w:b/>
      <w:bCs/>
      <w:iCs/>
      <w:noProof/>
      <w:color w:val="000000" w:themeColor="text1"/>
      <w:sz w:val="20"/>
      <w:lang w:val="en-US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5751B"/>
    <w:rPr>
      <w:rFonts w:asciiTheme="majorHAnsi" w:eastAsiaTheme="majorEastAsia" w:hAnsiTheme="majorHAnsi" w:cstheme="majorBidi"/>
      <w:i/>
      <w:iCs/>
      <w:noProof/>
      <w:color w:val="020E27" w:themeColor="accent1" w:themeShade="7F"/>
      <w:sz w:val="21"/>
      <w:lang w:val="en-US"/>
    </w:rPr>
  </w:style>
  <w:style w:type="paragraph" w:customStyle="1" w:styleId="NumberedHeading6">
    <w:name w:val="Numbered Heading 6"/>
    <w:basedOn w:val="Rubrik6"/>
    <w:semiHidden/>
    <w:qFormat/>
    <w:rsid w:val="00BB06D9"/>
  </w:style>
  <w:style w:type="paragraph" w:styleId="Beskrivning">
    <w:name w:val="caption"/>
    <w:basedOn w:val="Normal"/>
    <w:next w:val="Normal"/>
    <w:uiPriority w:val="35"/>
    <w:semiHidden/>
    <w:qFormat/>
    <w:rsid w:val="0045751B"/>
    <w:pPr>
      <w:spacing w:before="60" w:after="200"/>
    </w:pPr>
    <w:rPr>
      <w:bCs/>
      <w:color w:val="000000" w:themeColor="text1"/>
      <w:sz w:val="18"/>
      <w:szCs w:val="18"/>
    </w:rPr>
  </w:style>
  <w:style w:type="character" w:styleId="Slutkommentarsreferens">
    <w:name w:val="endnote reference"/>
    <w:basedOn w:val="Standardstycketeckensnitt"/>
    <w:uiPriority w:val="99"/>
    <w:semiHidden/>
    <w:unhideWhenUsed/>
    <w:rsid w:val="0045751B"/>
    <w:rPr>
      <w:vertAlign w:val="superscript"/>
    </w:rPr>
  </w:style>
  <w:style w:type="paragraph" w:styleId="Slutkommentar">
    <w:name w:val="endnote text"/>
    <w:basedOn w:val="Normal"/>
    <w:link w:val="SlutkommentarChar"/>
    <w:uiPriority w:val="99"/>
    <w:semiHidden/>
    <w:unhideWhenUsed/>
    <w:rsid w:val="0045751B"/>
    <w:rPr>
      <w:szCs w:val="20"/>
    </w:rPr>
  </w:style>
  <w:style w:type="character" w:customStyle="1" w:styleId="SlutkommentarChar">
    <w:name w:val="Slutkommentar Char"/>
    <w:basedOn w:val="Standardstycketeckensnitt"/>
    <w:link w:val="Slutkommentar"/>
    <w:uiPriority w:val="99"/>
    <w:semiHidden/>
    <w:rsid w:val="0045751B"/>
    <w:rPr>
      <w:noProof/>
      <w:sz w:val="20"/>
      <w:szCs w:val="20"/>
      <w:lang w:val="en-US"/>
    </w:rPr>
  </w:style>
  <w:style w:type="character" w:styleId="Fotnotsreferens">
    <w:name w:val="footnote reference"/>
    <w:basedOn w:val="Standardstycketeckensnitt"/>
    <w:uiPriority w:val="99"/>
    <w:semiHidden/>
    <w:unhideWhenUsed/>
    <w:rsid w:val="0045751B"/>
    <w:rPr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unhideWhenUsed/>
    <w:rsid w:val="0045751B"/>
    <w:rPr>
      <w:sz w:val="18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45751B"/>
    <w:rPr>
      <w:noProof/>
      <w:sz w:val="18"/>
      <w:szCs w:val="20"/>
      <w:lang w:val="en-US"/>
    </w:rPr>
  </w:style>
  <w:style w:type="paragraph" w:styleId="Innehll4">
    <w:name w:val="toc 4"/>
    <w:basedOn w:val="Normal"/>
    <w:next w:val="Normal"/>
    <w:uiPriority w:val="39"/>
    <w:semiHidden/>
    <w:rsid w:val="0045751B"/>
    <w:pPr>
      <w:tabs>
        <w:tab w:val="right" w:leader="dot" w:pos="8771"/>
      </w:tabs>
      <w:spacing w:after="100"/>
      <w:ind w:left="851" w:hanging="851"/>
    </w:pPr>
    <w:rPr>
      <w:lang w:val="sv-SE"/>
    </w:rPr>
  </w:style>
  <w:style w:type="paragraph" w:styleId="Innehll5">
    <w:name w:val="toc 5"/>
    <w:basedOn w:val="Normal"/>
    <w:next w:val="Normal"/>
    <w:uiPriority w:val="39"/>
    <w:semiHidden/>
    <w:rsid w:val="0045751B"/>
    <w:pPr>
      <w:tabs>
        <w:tab w:val="right" w:leader="dot" w:pos="8771"/>
      </w:tabs>
      <w:spacing w:after="100"/>
      <w:ind w:left="1077" w:hanging="1077"/>
    </w:pPr>
    <w:rPr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tommy.jacobsson@electrolux.se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-tema">
  <a:themeElements>
    <a:clrScheme name="Electrolux">
      <a:dk1>
        <a:sysClr val="windowText" lastClr="000000"/>
      </a:dk1>
      <a:lt1>
        <a:sysClr val="window" lastClr="FFFFFF"/>
      </a:lt1>
      <a:dk2>
        <a:srgbClr val="041E50"/>
      </a:dk2>
      <a:lt2>
        <a:srgbClr val="EEECE1"/>
      </a:lt2>
      <a:accent1>
        <a:srgbClr val="041E50"/>
      </a:accent1>
      <a:accent2>
        <a:srgbClr val="52284E"/>
      </a:accent2>
      <a:accent3>
        <a:srgbClr val="2ACBD3"/>
      </a:accent3>
      <a:accent4>
        <a:srgbClr val="EB6852"/>
      </a:accent4>
      <a:accent5>
        <a:srgbClr val="009ABF"/>
      </a:accent5>
      <a:accent6>
        <a:srgbClr val="CD5599"/>
      </a:accent6>
      <a:hlink>
        <a:srgbClr val="0000FF"/>
      </a:hlink>
      <a:folHlink>
        <a:srgbClr val="800080"/>
      </a:folHlink>
    </a:clrScheme>
    <a:fontScheme name="Electrolux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43295E22-EC12-45F5-857B-962F88B6A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IRC AB</Company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jacobtom</dc:creator>
  <cp:lastModifiedBy>Per Linds</cp:lastModifiedBy>
  <cp:revision>2</cp:revision>
  <cp:lastPrinted>2013-05-27T09:20:00Z</cp:lastPrinted>
  <dcterms:created xsi:type="dcterms:W3CDTF">2015-06-23T05:25:00Z</dcterms:created>
  <dcterms:modified xsi:type="dcterms:W3CDTF">2015-06-23T05:25:00Z</dcterms:modified>
</cp:coreProperties>
</file>